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4B51" w14:textId="77777777" w:rsidR="005C2B68" w:rsidRDefault="005C2B68" w:rsidP="000D1881">
      <w:pPr>
        <w:pStyle w:val="Nadpis4"/>
        <w:jc w:val="center"/>
        <w:rPr>
          <w:sz w:val="28"/>
        </w:rPr>
      </w:pPr>
      <w:r>
        <w:rPr>
          <w:sz w:val="28"/>
        </w:rPr>
        <w:t xml:space="preserve">  NÁVRH </w:t>
      </w:r>
    </w:p>
    <w:p w14:paraId="3E8A66C5" w14:textId="77777777" w:rsidR="00BB19A5" w:rsidRDefault="000D1881" w:rsidP="000D1881">
      <w:pPr>
        <w:pStyle w:val="Nadpis4"/>
        <w:jc w:val="center"/>
        <w:rPr>
          <w:sz w:val="28"/>
        </w:rPr>
      </w:pPr>
      <w:r>
        <w:rPr>
          <w:sz w:val="28"/>
        </w:rPr>
        <w:t>S M L O U V </w:t>
      </w:r>
      <w:r w:rsidR="00365B5F">
        <w:rPr>
          <w:sz w:val="28"/>
        </w:rPr>
        <w:t>Y</w:t>
      </w:r>
      <w:r w:rsidR="003D38CB">
        <w:rPr>
          <w:sz w:val="28"/>
        </w:rPr>
        <w:t xml:space="preserve"> </w:t>
      </w:r>
      <w:r>
        <w:rPr>
          <w:sz w:val="28"/>
        </w:rPr>
        <w:t>O D Í L O</w:t>
      </w:r>
      <w:r w:rsidR="002C3D2C">
        <w:rPr>
          <w:sz w:val="28"/>
        </w:rPr>
        <w:t xml:space="preserve"> </w:t>
      </w:r>
    </w:p>
    <w:p w14:paraId="079BC2BD" w14:textId="0A02DEE4" w:rsidR="00365B5F" w:rsidRPr="00BB19A5" w:rsidRDefault="00BB19A5" w:rsidP="00BB19A5">
      <w:pPr>
        <w:jc w:val="center"/>
        <w:rPr>
          <w:b/>
          <w:bCs/>
          <w:sz w:val="24"/>
          <w:szCs w:val="24"/>
        </w:rPr>
      </w:pPr>
      <w:r w:rsidRPr="007B6580">
        <w:rPr>
          <w:b/>
          <w:bCs/>
          <w:sz w:val="24"/>
          <w:szCs w:val="24"/>
          <w:highlight w:val="yellow"/>
        </w:rPr>
        <w:t>změna č. 1 ze dne 0</w:t>
      </w:r>
      <w:r w:rsidR="00B17C7E">
        <w:rPr>
          <w:b/>
          <w:bCs/>
          <w:sz w:val="24"/>
          <w:szCs w:val="24"/>
          <w:highlight w:val="yellow"/>
        </w:rPr>
        <w:t>9</w:t>
      </w:r>
      <w:r w:rsidRPr="007B6580">
        <w:rPr>
          <w:b/>
          <w:bCs/>
          <w:sz w:val="24"/>
          <w:szCs w:val="24"/>
          <w:highlight w:val="yellow"/>
        </w:rPr>
        <w:t>.08.2023</w:t>
      </w:r>
      <w:r w:rsidR="003119A1">
        <w:rPr>
          <w:sz w:val="28"/>
        </w:rPr>
        <w:t xml:space="preserve"> </w:t>
      </w:r>
    </w:p>
    <w:p w14:paraId="155021E5" w14:textId="493893D8" w:rsidR="000D1881" w:rsidRPr="00365B5F" w:rsidRDefault="003119A1" w:rsidP="00365B5F">
      <w:pPr>
        <w:pStyle w:val="Nadpis4"/>
        <w:spacing w:before="60" w:after="60"/>
        <w:ind w:left="2124" w:firstLine="708"/>
        <w:rPr>
          <w:b w:val="0"/>
          <w:bCs/>
          <w:i/>
          <w:iCs/>
          <w:sz w:val="36"/>
          <w:szCs w:val="18"/>
        </w:rPr>
      </w:pPr>
      <w:r w:rsidRPr="00365B5F">
        <w:rPr>
          <w:b w:val="0"/>
          <w:bCs/>
          <w:i/>
          <w:iCs/>
          <w:sz w:val="24"/>
          <w:szCs w:val="18"/>
        </w:rPr>
        <w:t>č.</w:t>
      </w:r>
      <w:r w:rsidR="00365B5F" w:rsidRPr="00365B5F">
        <w:rPr>
          <w:b w:val="0"/>
          <w:bCs/>
          <w:i/>
          <w:iCs/>
          <w:sz w:val="24"/>
          <w:szCs w:val="18"/>
        </w:rPr>
        <w:t xml:space="preserve"> smlouva objednatele:</w:t>
      </w:r>
      <w:r w:rsidR="002C3D2C" w:rsidRPr="00365B5F">
        <w:rPr>
          <w:b w:val="0"/>
          <w:bCs/>
          <w:i/>
          <w:iCs/>
          <w:sz w:val="36"/>
          <w:szCs w:val="18"/>
        </w:rPr>
        <w:t xml:space="preserve"> </w:t>
      </w:r>
      <w:r w:rsidR="002C3D2C" w:rsidRPr="007C1A17">
        <w:rPr>
          <w:b w:val="0"/>
          <w:bCs/>
          <w:i/>
          <w:iCs/>
          <w:sz w:val="24"/>
          <w:szCs w:val="18"/>
        </w:rPr>
        <w:fldChar w:fldCharType="begin">
          <w:ffData>
            <w:name w:val=""/>
            <w:enabled/>
            <w:calcOnExit w:val="0"/>
            <w:textInput/>
          </w:ffData>
        </w:fldChar>
      </w:r>
      <w:r w:rsidR="002C3D2C" w:rsidRPr="007C1A17">
        <w:rPr>
          <w:b w:val="0"/>
          <w:bCs/>
          <w:i/>
          <w:iCs/>
          <w:sz w:val="24"/>
          <w:szCs w:val="18"/>
        </w:rPr>
        <w:instrText xml:space="preserve"> FORMTEXT </w:instrText>
      </w:r>
      <w:r w:rsidR="002C3D2C" w:rsidRPr="007C1A17">
        <w:rPr>
          <w:b w:val="0"/>
          <w:bCs/>
          <w:i/>
          <w:iCs/>
          <w:sz w:val="24"/>
          <w:szCs w:val="18"/>
        </w:rPr>
      </w:r>
      <w:r w:rsidR="002C3D2C" w:rsidRPr="007C1A17">
        <w:rPr>
          <w:b w:val="0"/>
          <w:bCs/>
          <w:i/>
          <w:iCs/>
          <w:sz w:val="24"/>
          <w:szCs w:val="18"/>
        </w:rPr>
        <w:fldChar w:fldCharType="separate"/>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t> </w:t>
      </w:r>
      <w:r w:rsidR="002C3D2C" w:rsidRPr="007C1A17">
        <w:rPr>
          <w:b w:val="0"/>
          <w:bCs/>
          <w:i/>
          <w:iCs/>
          <w:sz w:val="24"/>
          <w:szCs w:val="18"/>
        </w:rPr>
        <w:fldChar w:fldCharType="end"/>
      </w:r>
    </w:p>
    <w:p w14:paraId="1A8C8F6D" w14:textId="4C65076C" w:rsidR="00365B5F" w:rsidRPr="00365B5F" w:rsidRDefault="00365B5F" w:rsidP="00365B5F">
      <w:pPr>
        <w:spacing w:before="60" w:after="60"/>
        <w:rPr>
          <w:bCs/>
          <w:i/>
          <w:iCs/>
          <w:sz w:val="24"/>
          <w:szCs w:val="18"/>
        </w:rPr>
      </w:pPr>
      <w:r w:rsidRPr="00365B5F">
        <w:rPr>
          <w:bCs/>
          <w:i/>
          <w:iCs/>
          <w:sz w:val="18"/>
          <w:szCs w:val="18"/>
        </w:rPr>
        <w:tab/>
      </w:r>
      <w:r w:rsidRPr="00365B5F">
        <w:rPr>
          <w:bCs/>
          <w:i/>
          <w:iCs/>
          <w:sz w:val="18"/>
          <w:szCs w:val="18"/>
        </w:rPr>
        <w:tab/>
      </w:r>
      <w:r w:rsidRPr="00365B5F">
        <w:rPr>
          <w:bCs/>
          <w:i/>
          <w:iCs/>
          <w:sz w:val="18"/>
          <w:szCs w:val="18"/>
        </w:rPr>
        <w:tab/>
      </w:r>
      <w:r w:rsidRPr="00365B5F">
        <w:rPr>
          <w:bCs/>
          <w:i/>
          <w:iCs/>
          <w:sz w:val="18"/>
          <w:szCs w:val="18"/>
        </w:rPr>
        <w:tab/>
      </w:r>
      <w:r w:rsidRPr="00365B5F">
        <w:rPr>
          <w:bCs/>
          <w:i/>
          <w:iCs/>
          <w:sz w:val="24"/>
          <w:szCs w:val="18"/>
        </w:rPr>
        <w:t xml:space="preserve">č. smlouvy zhotovitele: </w:t>
      </w:r>
      <w:r w:rsidR="007C1A17">
        <w:rPr>
          <w:bCs/>
          <w:i/>
          <w:iCs/>
          <w:sz w:val="24"/>
          <w:szCs w:val="18"/>
        </w:rPr>
        <w:t xml:space="preserve">  </w:t>
      </w:r>
      <w:r w:rsidRPr="00365B5F">
        <w:rPr>
          <w:bCs/>
          <w:i/>
          <w:iCs/>
          <w:sz w:val="24"/>
          <w:szCs w:val="18"/>
        </w:rPr>
        <w:fldChar w:fldCharType="begin">
          <w:ffData>
            <w:name w:val=""/>
            <w:enabled/>
            <w:calcOnExit w:val="0"/>
            <w:textInput/>
          </w:ffData>
        </w:fldChar>
      </w:r>
      <w:r w:rsidRPr="00365B5F">
        <w:rPr>
          <w:bCs/>
          <w:i/>
          <w:iCs/>
          <w:sz w:val="24"/>
          <w:szCs w:val="18"/>
        </w:rPr>
        <w:instrText xml:space="preserve"> FORMTEXT </w:instrText>
      </w:r>
      <w:r w:rsidRPr="00365B5F">
        <w:rPr>
          <w:bCs/>
          <w:i/>
          <w:iCs/>
          <w:sz w:val="24"/>
          <w:szCs w:val="18"/>
        </w:rPr>
      </w:r>
      <w:r w:rsidRPr="00365B5F">
        <w:rPr>
          <w:bCs/>
          <w:i/>
          <w:iCs/>
          <w:sz w:val="24"/>
          <w:szCs w:val="18"/>
        </w:rPr>
        <w:fldChar w:fldCharType="separate"/>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t> </w:t>
      </w:r>
      <w:r w:rsidRPr="00365B5F">
        <w:rPr>
          <w:bCs/>
          <w:i/>
          <w:iCs/>
          <w:sz w:val="24"/>
          <w:szCs w:val="18"/>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3DD82870" w:rsidR="000D1881" w:rsidRPr="00296F8A" w:rsidRDefault="000D1881" w:rsidP="000D1881">
      <w:pPr>
        <w:pStyle w:val="Textvbloku"/>
        <w:tabs>
          <w:tab w:val="left" w:pos="4820"/>
        </w:tabs>
        <w:rPr>
          <w:b/>
          <w:sz w:val="22"/>
          <w:szCs w:val="22"/>
        </w:rPr>
      </w:pPr>
      <w:r w:rsidRPr="00296F8A">
        <w:rPr>
          <w:sz w:val="22"/>
          <w:szCs w:val="22"/>
        </w:rPr>
        <w:t>Objednatel</w:t>
      </w:r>
      <w:r w:rsidR="00102D89">
        <w:rPr>
          <w:sz w:val="22"/>
          <w:szCs w:val="22"/>
        </w:rPr>
        <w:t xml:space="preserve"> č. 1</w:t>
      </w:r>
      <w:r w:rsidRPr="00296F8A">
        <w:rPr>
          <w:sz w:val="22"/>
          <w:szCs w:val="22"/>
        </w:rPr>
        <w:t>:</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A77A679" w:rsidR="000D1881" w:rsidRPr="00296F8A" w:rsidRDefault="00365B5F" w:rsidP="000D1881">
      <w:pPr>
        <w:pStyle w:val="Textvbloku"/>
        <w:tabs>
          <w:tab w:val="left" w:pos="4820"/>
        </w:tabs>
        <w:rPr>
          <w:b/>
          <w:sz w:val="22"/>
          <w:szCs w:val="22"/>
        </w:rPr>
      </w:pPr>
      <w:r w:rsidRPr="00365B5F">
        <w:rPr>
          <w:b/>
          <w:sz w:val="22"/>
          <w:szCs w:val="22"/>
        </w:rPr>
        <w:t>město Otrokovice</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2A8185CD" w:rsidR="000D1881" w:rsidRPr="00296F8A" w:rsidRDefault="00365B5F" w:rsidP="000D1881">
      <w:pPr>
        <w:pStyle w:val="Textvbloku"/>
        <w:tabs>
          <w:tab w:val="left" w:pos="4820"/>
        </w:tabs>
        <w:rPr>
          <w:bCs/>
          <w:sz w:val="22"/>
          <w:szCs w:val="22"/>
        </w:rPr>
      </w:pPr>
      <w:r w:rsidRPr="00365B5F">
        <w:rPr>
          <w:sz w:val="22"/>
          <w:szCs w:val="22"/>
        </w:rPr>
        <w:t>nám</w:t>
      </w:r>
      <w:r w:rsidR="00145ED2">
        <w:rPr>
          <w:sz w:val="22"/>
          <w:szCs w:val="22"/>
        </w:rPr>
        <w:t>.</w:t>
      </w:r>
      <w:r w:rsidRPr="00365B5F">
        <w:rPr>
          <w:sz w:val="22"/>
          <w:szCs w:val="22"/>
        </w:rPr>
        <w:t xml:space="preserve"> 3. května 1340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3F656E69" w:rsidR="000D1881" w:rsidRPr="00296F8A" w:rsidRDefault="00365B5F" w:rsidP="000D1881">
      <w:pPr>
        <w:pStyle w:val="Textvbloku"/>
        <w:tabs>
          <w:tab w:val="left" w:pos="4820"/>
        </w:tabs>
        <w:rPr>
          <w:sz w:val="22"/>
          <w:szCs w:val="22"/>
        </w:rPr>
      </w:pPr>
      <w:r w:rsidRPr="00365B5F">
        <w:rPr>
          <w:sz w:val="22"/>
          <w:szCs w:val="22"/>
        </w:rPr>
        <w:t>765 02 Otrokovice</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Default="000D1881" w:rsidP="000D1881">
      <w:pPr>
        <w:pStyle w:val="Textvbloku"/>
        <w:tabs>
          <w:tab w:val="left" w:pos="4820"/>
        </w:tabs>
        <w:rPr>
          <w:sz w:val="22"/>
          <w:szCs w:val="22"/>
        </w:rPr>
      </w:pPr>
    </w:p>
    <w:p w14:paraId="557E423E" w14:textId="77777777" w:rsidR="00102D89" w:rsidRDefault="00102D89" w:rsidP="000D1881">
      <w:pPr>
        <w:pStyle w:val="Textvbloku"/>
        <w:tabs>
          <w:tab w:val="left" w:pos="4820"/>
        </w:tabs>
        <w:rPr>
          <w:sz w:val="22"/>
          <w:szCs w:val="22"/>
        </w:rPr>
      </w:pPr>
    </w:p>
    <w:p w14:paraId="518D399E" w14:textId="6622DC6F" w:rsidR="00102D89" w:rsidRDefault="00102D89" w:rsidP="000D1881">
      <w:pPr>
        <w:pStyle w:val="Textvbloku"/>
        <w:tabs>
          <w:tab w:val="left" w:pos="4820"/>
        </w:tabs>
        <w:rPr>
          <w:sz w:val="22"/>
          <w:szCs w:val="22"/>
        </w:rPr>
      </w:pPr>
      <w:r w:rsidRPr="00296F8A">
        <w:rPr>
          <w:sz w:val="22"/>
          <w:szCs w:val="22"/>
        </w:rPr>
        <w:t>Objednatel</w:t>
      </w:r>
      <w:r>
        <w:rPr>
          <w:sz w:val="22"/>
          <w:szCs w:val="22"/>
        </w:rPr>
        <w:t xml:space="preserve"> č. 2</w:t>
      </w:r>
      <w:r w:rsidRPr="00296F8A">
        <w:rPr>
          <w:sz w:val="22"/>
          <w:szCs w:val="22"/>
        </w:rPr>
        <w:t>:</w:t>
      </w:r>
    </w:p>
    <w:p w14:paraId="3833011D" w14:textId="77777777" w:rsidR="00102D89" w:rsidRDefault="00102D89" w:rsidP="000D1881">
      <w:pPr>
        <w:pStyle w:val="Textvbloku"/>
        <w:tabs>
          <w:tab w:val="left" w:pos="4820"/>
        </w:tabs>
        <w:rPr>
          <w:sz w:val="22"/>
          <w:szCs w:val="22"/>
        </w:rPr>
      </w:pPr>
    </w:p>
    <w:p w14:paraId="03785418" w14:textId="78A497BE" w:rsidR="00102D89" w:rsidRPr="00633B1B" w:rsidRDefault="00D32231" w:rsidP="000D1881">
      <w:pPr>
        <w:pStyle w:val="Textvbloku"/>
        <w:tabs>
          <w:tab w:val="left" w:pos="4820"/>
        </w:tabs>
        <w:rPr>
          <w:b/>
          <w:szCs w:val="22"/>
        </w:rPr>
      </w:pPr>
      <w:bookmarkStart w:id="0" w:name="_Hlk136936519"/>
      <w:r w:rsidRPr="00633B1B">
        <w:rPr>
          <w:b/>
          <w:szCs w:val="22"/>
        </w:rPr>
        <w:t xml:space="preserve">Česká republika – </w:t>
      </w:r>
      <w:bookmarkEnd w:id="0"/>
      <w:r w:rsidRPr="00633B1B">
        <w:rPr>
          <w:b/>
          <w:szCs w:val="22"/>
        </w:rPr>
        <w:t>Krajské</w:t>
      </w:r>
      <w:r w:rsidR="00102D89" w:rsidRPr="00633B1B">
        <w:rPr>
          <w:b/>
          <w:szCs w:val="22"/>
        </w:rPr>
        <w:t xml:space="preserve"> ředitelství policie Zlínského kraje</w:t>
      </w:r>
    </w:p>
    <w:p w14:paraId="1B05C2E0" w14:textId="77777777" w:rsidR="00102D89" w:rsidRPr="00633B1B" w:rsidRDefault="00102D89" w:rsidP="000D1881">
      <w:pPr>
        <w:pStyle w:val="Textvbloku"/>
        <w:tabs>
          <w:tab w:val="left" w:pos="4820"/>
        </w:tabs>
        <w:rPr>
          <w:sz w:val="22"/>
          <w:szCs w:val="22"/>
        </w:rPr>
      </w:pPr>
    </w:p>
    <w:p w14:paraId="6DE90A70" w14:textId="3B17CC4F" w:rsidR="00102D89" w:rsidRPr="00633B1B" w:rsidRDefault="00102D89" w:rsidP="000D1881">
      <w:pPr>
        <w:pStyle w:val="Textvbloku"/>
        <w:tabs>
          <w:tab w:val="left" w:pos="4820"/>
        </w:tabs>
        <w:rPr>
          <w:sz w:val="22"/>
          <w:szCs w:val="22"/>
        </w:rPr>
      </w:pPr>
      <w:r w:rsidRPr="00633B1B">
        <w:rPr>
          <w:sz w:val="22"/>
          <w:szCs w:val="22"/>
        </w:rPr>
        <w:t>J. A. Bati 5637</w:t>
      </w:r>
    </w:p>
    <w:p w14:paraId="10DEAB55" w14:textId="77777777" w:rsidR="00102D89" w:rsidRPr="00633B1B" w:rsidRDefault="00102D89" w:rsidP="000D1881">
      <w:pPr>
        <w:pStyle w:val="Textvbloku"/>
        <w:tabs>
          <w:tab w:val="left" w:pos="4820"/>
        </w:tabs>
        <w:rPr>
          <w:sz w:val="22"/>
          <w:szCs w:val="22"/>
        </w:rPr>
      </w:pPr>
    </w:p>
    <w:p w14:paraId="11A71483" w14:textId="4711CC7D" w:rsidR="00102D89" w:rsidRDefault="00102D89" w:rsidP="000D1881">
      <w:pPr>
        <w:pStyle w:val="Textvbloku"/>
        <w:tabs>
          <w:tab w:val="left" w:pos="4820"/>
        </w:tabs>
        <w:rPr>
          <w:sz w:val="22"/>
          <w:szCs w:val="22"/>
        </w:rPr>
      </w:pPr>
      <w:r w:rsidRPr="00633B1B">
        <w:rPr>
          <w:sz w:val="22"/>
          <w:szCs w:val="22"/>
        </w:rPr>
        <w:t>760 01 Zlín</w:t>
      </w:r>
    </w:p>
    <w:p w14:paraId="191EA4CF" w14:textId="77777777" w:rsidR="00102D89" w:rsidRPr="00296F8A" w:rsidRDefault="00102D89"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3833F1D5" w:rsidR="000D1881" w:rsidRPr="00296F8A" w:rsidRDefault="00102D89" w:rsidP="000D1881">
      <w:pPr>
        <w:pStyle w:val="Textvbloku"/>
        <w:tabs>
          <w:tab w:val="left" w:pos="2410"/>
        </w:tabs>
        <w:rPr>
          <w:sz w:val="22"/>
          <w:szCs w:val="22"/>
        </w:rPr>
      </w:pPr>
      <w:r w:rsidRPr="00296F8A">
        <w:rPr>
          <w:sz w:val="22"/>
          <w:szCs w:val="22"/>
        </w:rPr>
        <w:t>Objednatel</w:t>
      </w:r>
      <w:r>
        <w:rPr>
          <w:sz w:val="22"/>
          <w:szCs w:val="22"/>
        </w:rPr>
        <w:t xml:space="preserve"> č. 1</w:t>
      </w:r>
      <w:r w:rsidRPr="00296F8A">
        <w:rPr>
          <w:sz w:val="22"/>
          <w:szCs w:val="22"/>
        </w:rPr>
        <w:t>:</w:t>
      </w:r>
    </w:p>
    <w:p w14:paraId="599A5B8D" w14:textId="5781AB59" w:rsidR="000D1881" w:rsidRPr="00296F8A" w:rsidRDefault="005B43E0" w:rsidP="000D1881">
      <w:pPr>
        <w:pStyle w:val="Textvbloku"/>
        <w:tabs>
          <w:tab w:val="left" w:pos="4820"/>
        </w:tabs>
        <w:rPr>
          <w:sz w:val="22"/>
          <w:szCs w:val="22"/>
        </w:rPr>
      </w:pPr>
      <w:r w:rsidRPr="005B43E0">
        <w:rPr>
          <w:sz w:val="22"/>
          <w:szCs w:val="22"/>
        </w:rPr>
        <w:t>Bc. Han</w:t>
      </w:r>
      <w:r>
        <w:rPr>
          <w:sz w:val="22"/>
          <w:szCs w:val="22"/>
        </w:rPr>
        <w:t>a</w:t>
      </w:r>
      <w:r w:rsidRPr="005B43E0">
        <w:rPr>
          <w:sz w:val="22"/>
          <w:szCs w:val="22"/>
        </w:rPr>
        <w:t xml:space="preserve"> Večerkov</w:t>
      </w:r>
      <w:r>
        <w:rPr>
          <w:sz w:val="22"/>
          <w:szCs w:val="22"/>
        </w:rPr>
        <w:t>á</w:t>
      </w:r>
      <w:r w:rsidRPr="005B43E0">
        <w:rPr>
          <w:sz w:val="22"/>
          <w:szCs w:val="22"/>
        </w:rPr>
        <w:t>, DiS</w:t>
      </w:r>
      <w:r w:rsidR="00C80F7F">
        <w:rPr>
          <w:sz w:val="22"/>
          <w:szCs w:val="22"/>
        </w:rPr>
        <w:t xml:space="preserve">, starostka </w:t>
      </w:r>
      <w:r w:rsidR="00E117C7">
        <w:rPr>
          <w:sz w:val="22"/>
          <w:szCs w:val="22"/>
        </w:rPr>
        <w:t>města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3F166E13" w:rsidR="000D1881" w:rsidRPr="00296F8A" w:rsidRDefault="000D1881" w:rsidP="000D1881">
      <w:pPr>
        <w:pStyle w:val="Textvbloku"/>
        <w:tabs>
          <w:tab w:val="left" w:pos="4820"/>
        </w:tabs>
        <w:rPr>
          <w:sz w:val="22"/>
          <w:szCs w:val="22"/>
        </w:rPr>
      </w:pPr>
      <w:r w:rsidRPr="00296F8A">
        <w:rPr>
          <w:sz w:val="22"/>
          <w:szCs w:val="22"/>
        </w:rPr>
        <w:t xml:space="preserve">tel: </w:t>
      </w:r>
      <w:r w:rsidR="00C80F7F" w:rsidRPr="00C80F7F">
        <w:rPr>
          <w:sz w:val="22"/>
          <w:szCs w:val="22"/>
        </w:rPr>
        <w:t>577 680 11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AAD04B2"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C80F7F" w:rsidRPr="00C80F7F">
        <w:rPr>
          <w:sz w:val="22"/>
          <w:szCs w:val="22"/>
        </w:rPr>
        <w:t>radnice@muotrokovice.cz</w:t>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185FC0F0" w14:textId="77777777" w:rsidR="00102D89" w:rsidRDefault="00102D89" w:rsidP="000D1881">
      <w:pPr>
        <w:pStyle w:val="Textvbloku"/>
        <w:tabs>
          <w:tab w:val="left" w:pos="4820"/>
        </w:tabs>
        <w:jc w:val="left"/>
        <w:rPr>
          <w:sz w:val="22"/>
          <w:szCs w:val="22"/>
        </w:rPr>
      </w:pPr>
    </w:p>
    <w:p w14:paraId="04F57736" w14:textId="2C7981BE" w:rsidR="00102D89" w:rsidRDefault="00102D89" w:rsidP="000D1881">
      <w:pPr>
        <w:pStyle w:val="Textvbloku"/>
        <w:tabs>
          <w:tab w:val="left" w:pos="4820"/>
        </w:tabs>
        <w:jc w:val="left"/>
        <w:rPr>
          <w:sz w:val="22"/>
          <w:szCs w:val="22"/>
        </w:rPr>
      </w:pPr>
      <w:r w:rsidRPr="00102D89">
        <w:rPr>
          <w:sz w:val="22"/>
          <w:szCs w:val="22"/>
        </w:rPr>
        <w:t>Objednatel č. 2:</w:t>
      </w:r>
    </w:p>
    <w:p w14:paraId="24909627" w14:textId="77777777" w:rsidR="00757672" w:rsidRDefault="00102D89" w:rsidP="000D1881">
      <w:pPr>
        <w:pStyle w:val="Textvbloku"/>
        <w:tabs>
          <w:tab w:val="left" w:pos="4820"/>
        </w:tabs>
        <w:jc w:val="left"/>
        <w:rPr>
          <w:sz w:val="22"/>
          <w:szCs w:val="22"/>
        </w:rPr>
      </w:pPr>
      <w:r w:rsidRPr="00102D89">
        <w:rPr>
          <w:sz w:val="22"/>
          <w:szCs w:val="22"/>
        </w:rPr>
        <w:t>Mgr. In. Miloš Poloczek, náměstek ředitele</w:t>
      </w:r>
    </w:p>
    <w:p w14:paraId="6DA64047" w14:textId="6226F1E1" w:rsidR="00102D89" w:rsidRDefault="00757672" w:rsidP="000D1881">
      <w:pPr>
        <w:pStyle w:val="Textvbloku"/>
        <w:tabs>
          <w:tab w:val="left" w:pos="4820"/>
        </w:tabs>
        <w:jc w:val="left"/>
        <w:rPr>
          <w:sz w:val="22"/>
          <w:szCs w:val="22"/>
        </w:rPr>
      </w:pPr>
      <w:r>
        <w:rPr>
          <w:sz w:val="22"/>
          <w:szCs w:val="22"/>
        </w:rPr>
        <w:t>Krajského ředitelství</w:t>
      </w:r>
    </w:p>
    <w:p w14:paraId="04F6FB3A" w14:textId="77777777" w:rsidR="00757672" w:rsidRDefault="00757672" w:rsidP="000D1881">
      <w:pPr>
        <w:pStyle w:val="Textvbloku"/>
        <w:tabs>
          <w:tab w:val="left" w:pos="4820"/>
        </w:tabs>
        <w:jc w:val="left"/>
        <w:rPr>
          <w:sz w:val="22"/>
          <w:szCs w:val="22"/>
        </w:rPr>
      </w:pPr>
    </w:p>
    <w:p w14:paraId="40BDFEB9" w14:textId="0B1A2480" w:rsidR="00102D89" w:rsidRPr="00102D89" w:rsidRDefault="00102D89" w:rsidP="000D1881">
      <w:pPr>
        <w:pStyle w:val="Textvbloku"/>
        <w:tabs>
          <w:tab w:val="left" w:pos="4820"/>
        </w:tabs>
        <w:jc w:val="left"/>
        <w:rPr>
          <w:sz w:val="22"/>
          <w:szCs w:val="22"/>
        </w:rPr>
      </w:pPr>
      <w:r w:rsidRPr="00102D89">
        <w:rPr>
          <w:sz w:val="22"/>
          <w:szCs w:val="22"/>
        </w:rPr>
        <w:t>Tel: +420 724 953</w:t>
      </w:r>
      <w:r>
        <w:rPr>
          <w:sz w:val="22"/>
          <w:szCs w:val="22"/>
        </w:rPr>
        <w:t> </w:t>
      </w:r>
      <w:r w:rsidRPr="00102D89">
        <w:rPr>
          <w:sz w:val="22"/>
          <w:szCs w:val="22"/>
        </w:rPr>
        <w:t>902</w:t>
      </w:r>
    </w:p>
    <w:p w14:paraId="565C47EE" w14:textId="77777777" w:rsidR="00102D89" w:rsidRDefault="00102D89" w:rsidP="000D1881">
      <w:pPr>
        <w:pStyle w:val="Textvbloku"/>
        <w:tabs>
          <w:tab w:val="left" w:pos="4820"/>
        </w:tabs>
        <w:jc w:val="left"/>
        <w:rPr>
          <w:sz w:val="22"/>
          <w:szCs w:val="22"/>
        </w:rPr>
      </w:pPr>
    </w:p>
    <w:p w14:paraId="21601DC0" w14:textId="71549EC8" w:rsidR="00102D89" w:rsidRPr="00102D89" w:rsidRDefault="00102D89" w:rsidP="000D1881">
      <w:pPr>
        <w:pStyle w:val="Textvbloku"/>
        <w:tabs>
          <w:tab w:val="left" w:pos="4820"/>
        </w:tabs>
        <w:jc w:val="left"/>
        <w:rPr>
          <w:sz w:val="22"/>
          <w:szCs w:val="22"/>
        </w:rPr>
      </w:pPr>
      <w:r w:rsidRPr="00102D89">
        <w:rPr>
          <w:sz w:val="22"/>
          <w:szCs w:val="22"/>
        </w:rPr>
        <w:t>E:mail:  krpz.er.sekretariat@pcz.cz</w:t>
      </w:r>
    </w:p>
    <w:p w14:paraId="5AD5EC6A" w14:textId="0E29E153"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072599A2" w14:textId="77777777" w:rsidR="00757672" w:rsidRDefault="00757672" w:rsidP="000D1881">
      <w:pPr>
        <w:pStyle w:val="Textvbloku"/>
        <w:jc w:val="center"/>
        <w:rPr>
          <w:sz w:val="22"/>
          <w:szCs w:val="22"/>
        </w:rPr>
      </w:pPr>
    </w:p>
    <w:p w14:paraId="11567575" w14:textId="3B1747AD" w:rsidR="000D1881" w:rsidRPr="00296F8A" w:rsidRDefault="000D1881" w:rsidP="000D1881">
      <w:pPr>
        <w:pStyle w:val="Textvbloku"/>
        <w:jc w:val="center"/>
        <w:rPr>
          <w:sz w:val="22"/>
          <w:szCs w:val="22"/>
        </w:rPr>
      </w:pPr>
      <w:r w:rsidRPr="00296F8A">
        <w:rPr>
          <w:sz w:val="22"/>
          <w:szCs w:val="22"/>
        </w:rPr>
        <w:t>Bankovní spojení:</w:t>
      </w:r>
    </w:p>
    <w:p w14:paraId="3CE4D5C8" w14:textId="118DC7F2" w:rsidR="000D1881" w:rsidRPr="00296F8A" w:rsidRDefault="00102D89" w:rsidP="000D1881">
      <w:pPr>
        <w:pStyle w:val="Textvbloku"/>
        <w:jc w:val="left"/>
        <w:rPr>
          <w:sz w:val="22"/>
          <w:szCs w:val="22"/>
        </w:rPr>
      </w:pPr>
      <w:r>
        <w:rPr>
          <w:sz w:val="22"/>
          <w:szCs w:val="22"/>
        </w:rPr>
        <w:t>Objednatel č. 1</w:t>
      </w:r>
    </w:p>
    <w:p w14:paraId="31EA300D" w14:textId="5B9D9D75" w:rsidR="00740D29" w:rsidRPr="00296F8A" w:rsidRDefault="006B61FB" w:rsidP="000D1881">
      <w:pPr>
        <w:pStyle w:val="Textvbloku"/>
        <w:tabs>
          <w:tab w:val="left" w:pos="4820"/>
        </w:tabs>
        <w:rPr>
          <w:sz w:val="22"/>
          <w:szCs w:val="22"/>
        </w:rPr>
      </w:pPr>
      <w:r w:rsidRPr="006B61FB">
        <w:rPr>
          <w:sz w:val="22"/>
          <w:szCs w:val="22"/>
        </w:rPr>
        <w:t>K.B.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47BD991D"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F2104A" w:rsidRPr="00F2104A">
        <w:rPr>
          <w:sz w:val="22"/>
          <w:szCs w:val="22"/>
        </w:rPr>
        <w:t>122921/0100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Default="006705F6" w:rsidP="006705F6">
      <w:pPr>
        <w:pStyle w:val="Textvbloku"/>
        <w:tabs>
          <w:tab w:val="left" w:pos="4820"/>
        </w:tabs>
        <w:rPr>
          <w:i/>
          <w:sz w:val="22"/>
          <w:szCs w:val="22"/>
        </w:rPr>
      </w:pPr>
      <w:r w:rsidRPr="006705F6">
        <w:rPr>
          <w:i/>
          <w:sz w:val="22"/>
          <w:szCs w:val="22"/>
        </w:rPr>
        <w:t xml:space="preserve">                                                                                                                    ekonomickou činnost)</w:t>
      </w:r>
    </w:p>
    <w:p w14:paraId="5EEE3E39" w14:textId="77777777" w:rsidR="00102D89" w:rsidRDefault="00102D89" w:rsidP="006705F6">
      <w:pPr>
        <w:pStyle w:val="Textvbloku"/>
        <w:tabs>
          <w:tab w:val="left" w:pos="4820"/>
        </w:tabs>
        <w:rPr>
          <w:i/>
          <w:sz w:val="22"/>
          <w:szCs w:val="22"/>
        </w:rPr>
      </w:pPr>
    </w:p>
    <w:p w14:paraId="527ED5E3" w14:textId="77777777" w:rsidR="00102D89" w:rsidRDefault="00102D89" w:rsidP="006705F6">
      <w:pPr>
        <w:pStyle w:val="Textvbloku"/>
        <w:tabs>
          <w:tab w:val="left" w:pos="4820"/>
        </w:tabs>
        <w:rPr>
          <w:i/>
          <w:sz w:val="22"/>
          <w:szCs w:val="22"/>
        </w:rPr>
      </w:pPr>
    </w:p>
    <w:p w14:paraId="23079A9E" w14:textId="63857391" w:rsidR="00102D89" w:rsidRPr="00296F8A" w:rsidRDefault="00102D89" w:rsidP="00102D89">
      <w:pPr>
        <w:pStyle w:val="Textvbloku"/>
        <w:jc w:val="left"/>
        <w:rPr>
          <w:sz w:val="22"/>
          <w:szCs w:val="22"/>
        </w:rPr>
      </w:pPr>
      <w:r>
        <w:rPr>
          <w:sz w:val="22"/>
          <w:szCs w:val="22"/>
        </w:rPr>
        <w:t>Objednatel č. 2</w:t>
      </w:r>
    </w:p>
    <w:p w14:paraId="66EA4F29" w14:textId="77777777" w:rsidR="00126BB8" w:rsidRDefault="00126BB8" w:rsidP="00126BB8">
      <w:pPr>
        <w:pStyle w:val="pf0"/>
        <w:spacing w:before="120" w:beforeAutospacing="0" w:after="120" w:afterAutospacing="0"/>
        <w:rPr>
          <w:sz w:val="22"/>
          <w:szCs w:val="22"/>
        </w:rPr>
      </w:pPr>
      <w:r w:rsidRPr="00126BB8">
        <w:rPr>
          <w:sz w:val="22"/>
          <w:szCs w:val="22"/>
        </w:rPr>
        <w:t>ČNB, pobočka Brno</w:t>
      </w:r>
    </w:p>
    <w:p w14:paraId="660095D0" w14:textId="5A360F00" w:rsidR="00126BB8" w:rsidRPr="00126BB8" w:rsidRDefault="00126BB8" w:rsidP="00126BB8">
      <w:pPr>
        <w:pStyle w:val="pf0"/>
        <w:spacing w:before="120" w:beforeAutospacing="0" w:after="120" w:afterAutospacing="0"/>
        <w:rPr>
          <w:sz w:val="22"/>
          <w:szCs w:val="22"/>
        </w:rPr>
      </w:pPr>
      <w:r w:rsidRPr="00126BB8">
        <w:rPr>
          <w:sz w:val="22"/>
          <w:szCs w:val="22"/>
        </w:rPr>
        <w:t>Číslo účtu : 28036881/0710</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6FB35DAC" w:rsidR="00C9631D" w:rsidRPr="00296F8A" w:rsidRDefault="00102D89" w:rsidP="00102D89">
      <w:pPr>
        <w:pStyle w:val="Textvbloku"/>
        <w:jc w:val="left"/>
        <w:rPr>
          <w:sz w:val="22"/>
          <w:szCs w:val="22"/>
        </w:rPr>
      </w:pPr>
      <w:r>
        <w:rPr>
          <w:sz w:val="22"/>
          <w:szCs w:val="22"/>
        </w:rPr>
        <w:t>Objednatel č. 1</w:t>
      </w:r>
    </w:p>
    <w:p w14:paraId="4CEBC1B5" w14:textId="684BA254" w:rsidR="000D1881" w:rsidRDefault="00ED3E16" w:rsidP="000D1881">
      <w:pPr>
        <w:pStyle w:val="Textvbloku"/>
        <w:tabs>
          <w:tab w:val="left" w:pos="4820"/>
        </w:tabs>
        <w:jc w:val="left"/>
        <w:rPr>
          <w:sz w:val="22"/>
          <w:szCs w:val="22"/>
        </w:rPr>
      </w:pPr>
      <w:r w:rsidRPr="00ED3E16">
        <w:rPr>
          <w:sz w:val="22"/>
          <w:szCs w:val="22"/>
        </w:rPr>
        <w:t>002 84 301</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24FF6E8A" w14:textId="77777777" w:rsidR="00102D89" w:rsidRDefault="00102D89" w:rsidP="000D1881">
      <w:pPr>
        <w:pStyle w:val="Textvbloku"/>
        <w:tabs>
          <w:tab w:val="left" w:pos="4820"/>
        </w:tabs>
        <w:jc w:val="left"/>
        <w:rPr>
          <w:sz w:val="22"/>
          <w:szCs w:val="22"/>
        </w:rPr>
      </w:pPr>
    </w:p>
    <w:p w14:paraId="386F4F1B" w14:textId="5C92316B" w:rsidR="00102D89" w:rsidRPr="00296F8A" w:rsidRDefault="00102D89" w:rsidP="00102D89">
      <w:pPr>
        <w:pStyle w:val="Textvbloku"/>
        <w:jc w:val="left"/>
        <w:rPr>
          <w:sz w:val="22"/>
          <w:szCs w:val="22"/>
        </w:rPr>
      </w:pPr>
      <w:r>
        <w:rPr>
          <w:sz w:val="22"/>
          <w:szCs w:val="22"/>
        </w:rPr>
        <w:t>Objednatel č. 2</w:t>
      </w:r>
    </w:p>
    <w:p w14:paraId="48CB0DB4" w14:textId="22C836BB" w:rsidR="00102D89" w:rsidRPr="002070C0" w:rsidRDefault="00102D89" w:rsidP="000D1881">
      <w:pPr>
        <w:pStyle w:val="Textvbloku"/>
        <w:tabs>
          <w:tab w:val="left" w:pos="4820"/>
        </w:tabs>
        <w:jc w:val="left"/>
        <w:rPr>
          <w:sz w:val="22"/>
          <w:szCs w:val="22"/>
        </w:rPr>
      </w:pPr>
      <w:r w:rsidRPr="002070C0">
        <w:rPr>
          <w:sz w:val="22"/>
          <w:szCs w:val="22"/>
        </w:rPr>
        <w:t>72052767</w:t>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EB689ED" w:rsidR="0069565D" w:rsidRPr="00296F8A" w:rsidRDefault="00102D89" w:rsidP="0069565D">
      <w:pPr>
        <w:pStyle w:val="Textvbloku"/>
        <w:jc w:val="left"/>
        <w:rPr>
          <w:sz w:val="22"/>
          <w:szCs w:val="22"/>
        </w:rPr>
      </w:pPr>
      <w:r>
        <w:rPr>
          <w:sz w:val="22"/>
          <w:szCs w:val="22"/>
        </w:rPr>
        <w:t>Objednatel č. 1</w:t>
      </w:r>
    </w:p>
    <w:p w14:paraId="129E2CAB" w14:textId="77777777" w:rsidR="00126BB8" w:rsidRPr="00633B1B" w:rsidRDefault="002B19D5" w:rsidP="00CF521C">
      <w:pPr>
        <w:pStyle w:val="Textvbloku"/>
        <w:tabs>
          <w:tab w:val="left" w:pos="4820"/>
        </w:tabs>
        <w:rPr>
          <w:sz w:val="22"/>
          <w:szCs w:val="18"/>
        </w:rPr>
      </w:pPr>
      <w:r w:rsidRPr="00633B1B">
        <w:rPr>
          <w:sz w:val="22"/>
          <w:szCs w:val="22"/>
        </w:rPr>
        <w:t>CZ00284301</w:t>
      </w:r>
      <w:r w:rsidR="00126BB8" w:rsidRPr="00633B1B">
        <w:rPr>
          <w:sz w:val="22"/>
          <w:szCs w:val="22"/>
        </w:rPr>
        <w:t xml:space="preserve">, </w:t>
      </w:r>
      <w:r w:rsidR="00126BB8" w:rsidRPr="00633B1B">
        <w:rPr>
          <w:sz w:val="22"/>
          <w:szCs w:val="18"/>
        </w:rPr>
        <w:t xml:space="preserve">pro tuto veřejnou zakázku </w:t>
      </w:r>
    </w:p>
    <w:p w14:paraId="4300E12D" w14:textId="61D1DF45" w:rsidR="0069565D" w:rsidRPr="00633B1B" w:rsidRDefault="00126BB8" w:rsidP="00CF521C">
      <w:pPr>
        <w:pStyle w:val="Textvbloku"/>
        <w:tabs>
          <w:tab w:val="left" w:pos="4820"/>
        </w:tabs>
        <w:rPr>
          <w:sz w:val="22"/>
          <w:szCs w:val="22"/>
        </w:rPr>
      </w:pPr>
      <w:r w:rsidRPr="00633B1B">
        <w:rPr>
          <w:sz w:val="22"/>
          <w:szCs w:val="18"/>
        </w:rPr>
        <w:t>je objednatel plátcem DPH.</w:t>
      </w:r>
      <w:r w:rsidR="00CF521C" w:rsidRPr="00633B1B">
        <w:rPr>
          <w:sz w:val="22"/>
          <w:szCs w:val="22"/>
        </w:rPr>
        <w:tab/>
      </w:r>
      <w:r w:rsidR="00CF521C" w:rsidRPr="00633B1B">
        <w:rPr>
          <w:sz w:val="22"/>
          <w:szCs w:val="22"/>
        </w:rPr>
        <w:fldChar w:fldCharType="begin">
          <w:ffData>
            <w:name w:val=""/>
            <w:enabled/>
            <w:calcOnExit w:val="0"/>
            <w:textInput/>
          </w:ffData>
        </w:fldChar>
      </w:r>
      <w:r w:rsidR="00CF521C" w:rsidRPr="00633B1B">
        <w:rPr>
          <w:sz w:val="22"/>
          <w:szCs w:val="22"/>
        </w:rPr>
        <w:instrText xml:space="preserve"> FORMTEXT </w:instrText>
      </w:r>
      <w:r w:rsidR="00CF521C" w:rsidRPr="00633B1B">
        <w:rPr>
          <w:sz w:val="22"/>
          <w:szCs w:val="22"/>
        </w:rPr>
      </w:r>
      <w:r w:rsidR="00CF521C" w:rsidRPr="00633B1B">
        <w:rPr>
          <w:sz w:val="22"/>
          <w:szCs w:val="22"/>
        </w:rPr>
        <w:fldChar w:fldCharType="separate"/>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noProof/>
          <w:sz w:val="22"/>
          <w:szCs w:val="22"/>
        </w:rPr>
        <w:t> </w:t>
      </w:r>
      <w:r w:rsidR="00CF521C" w:rsidRPr="00633B1B">
        <w:rPr>
          <w:sz w:val="22"/>
          <w:szCs w:val="22"/>
        </w:rPr>
        <w:fldChar w:fldCharType="end"/>
      </w:r>
    </w:p>
    <w:p w14:paraId="26C120FB" w14:textId="77777777" w:rsidR="00102D89" w:rsidRPr="00633B1B" w:rsidRDefault="00102D89" w:rsidP="00CF521C">
      <w:pPr>
        <w:pStyle w:val="Textvbloku"/>
        <w:tabs>
          <w:tab w:val="left" w:pos="4820"/>
        </w:tabs>
        <w:rPr>
          <w:sz w:val="22"/>
          <w:szCs w:val="22"/>
        </w:rPr>
      </w:pPr>
    </w:p>
    <w:p w14:paraId="379B32D4" w14:textId="5349D39F" w:rsidR="00102D89" w:rsidRPr="00633B1B" w:rsidRDefault="00102D89" w:rsidP="00CF521C">
      <w:pPr>
        <w:pStyle w:val="Textvbloku"/>
        <w:tabs>
          <w:tab w:val="left" w:pos="4820"/>
        </w:tabs>
        <w:rPr>
          <w:sz w:val="22"/>
          <w:szCs w:val="18"/>
        </w:rPr>
      </w:pPr>
      <w:r w:rsidRPr="00633B1B">
        <w:rPr>
          <w:sz w:val="22"/>
          <w:szCs w:val="18"/>
        </w:rPr>
        <w:t>Objednatel č. 2</w:t>
      </w:r>
    </w:p>
    <w:p w14:paraId="6F4E3337" w14:textId="77777777" w:rsidR="002070C0" w:rsidRDefault="00102D89" w:rsidP="00CF521C">
      <w:pPr>
        <w:pStyle w:val="Textvbloku"/>
        <w:tabs>
          <w:tab w:val="left" w:pos="4820"/>
        </w:tabs>
        <w:rPr>
          <w:sz w:val="22"/>
          <w:szCs w:val="18"/>
        </w:rPr>
      </w:pPr>
      <w:r w:rsidRPr="00633B1B">
        <w:rPr>
          <w:sz w:val="22"/>
          <w:szCs w:val="18"/>
        </w:rPr>
        <w:t>CZ72052767</w:t>
      </w:r>
      <w:r w:rsidR="00126BB8" w:rsidRPr="00633B1B">
        <w:rPr>
          <w:sz w:val="22"/>
          <w:szCs w:val="18"/>
        </w:rPr>
        <w:t>, pro tuto veřejnou zakázku</w:t>
      </w:r>
    </w:p>
    <w:p w14:paraId="58C59B97" w14:textId="260FC722" w:rsidR="00102D89" w:rsidRPr="00633B1B" w:rsidRDefault="00126BB8" w:rsidP="00CF521C">
      <w:pPr>
        <w:pStyle w:val="Textvbloku"/>
        <w:tabs>
          <w:tab w:val="left" w:pos="4820"/>
        </w:tabs>
        <w:rPr>
          <w:sz w:val="20"/>
        </w:rPr>
      </w:pPr>
      <w:r w:rsidRPr="00633B1B">
        <w:rPr>
          <w:sz w:val="22"/>
          <w:szCs w:val="18"/>
        </w:rPr>
        <w:t>není objednatel plátcem DPH.</w:t>
      </w:r>
    </w:p>
    <w:p w14:paraId="13CB623A" w14:textId="77777777" w:rsidR="0069565D" w:rsidRPr="00633B1B" w:rsidRDefault="0069565D" w:rsidP="00A36E1A">
      <w:pPr>
        <w:pStyle w:val="Textvbloku"/>
        <w:tabs>
          <w:tab w:val="left" w:pos="4820"/>
        </w:tabs>
        <w:jc w:val="left"/>
        <w:rPr>
          <w:sz w:val="22"/>
          <w:szCs w:val="22"/>
        </w:rPr>
      </w:pPr>
      <w:r w:rsidRPr="00633B1B">
        <w:rPr>
          <w:sz w:val="22"/>
          <w:szCs w:val="22"/>
        </w:rPr>
        <w:t>--------------------------------------------------------------------------------------------------------------------------------</w:t>
      </w:r>
    </w:p>
    <w:p w14:paraId="7C840D9A" w14:textId="77777777" w:rsidR="0069565D" w:rsidRPr="00633B1B" w:rsidRDefault="0069565D" w:rsidP="000D1881">
      <w:pPr>
        <w:pStyle w:val="Textvbloku"/>
        <w:ind w:left="4248" w:firstLine="708"/>
        <w:rPr>
          <w:sz w:val="22"/>
          <w:szCs w:val="22"/>
        </w:rPr>
      </w:pPr>
    </w:p>
    <w:p w14:paraId="710AD889" w14:textId="77777777" w:rsidR="000D1881" w:rsidRPr="00633B1B" w:rsidRDefault="000D1881" w:rsidP="00C9631D">
      <w:pPr>
        <w:pStyle w:val="Textvbloku"/>
        <w:ind w:left="4820" w:hanging="6"/>
        <w:rPr>
          <w:sz w:val="22"/>
          <w:szCs w:val="22"/>
        </w:rPr>
      </w:pPr>
      <w:r w:rsidRPr="00633B1B">
        <w:rPr>
          <w:sz w:val="22"/>
          <w:szCs w:val="22"/>
        </w:rPr>
        <w:t>Zhotovitel je zapsán v obchodním rejstříku u</w:t>
      </w:r>
    </w:p>
    <w:p w14:paraId="4821E8E5" w14:textId="77777777" w:rsidR="000D1881" w:rsidRPr="00633B1B" w:rsidRDefault="00E01AA5" w:rsidP="000D1881">
      <w:pPr>
        <w:pStyle w:val="Textvbloku"/>
        <w:ind w:left="4820" w:hanging="6"/>
        <w:rPr>
          <w:sz w:val="22"/>
          <w:szCs w:val="22"/>
        </w:rPr>
      </w:pPr>
      <w:r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Pr="00633B1B">
        <w:rPr>
          <w:sz w:val="22"/>
          <w:szCs w:val="22"/>
        </w:rPr>
      </w:r>
      <w:r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Pr="00633B1B">
        <w:rPr>
          <w:sz w:val="22"/>
          <w:szCs w:val="22"/>
        </w:rPr>
        <w:fldChar w:fldCharType="end"/>
      </w:r>
    </w:p>
    <w:p w14:paraId="57F06D09" w14:textId="77777777" w:rsidR="000D1881" w:rsidRPr="00633B1B" w:rsidRDefault="000D1881" w:rsidP="000D1881">
      <w:pPr>
        <w:pStyle w:val="Textvbloku"/>
        <w:ind w:left="4820" w:hanging="6"/>
        <w:rPr>
          <w:sz w:val="22"/>
          <w:szCs w:val="22"/>
        </w:rPr>
      </w:pPr>
      <w:r w:rsidRPr="00633B1B">
        <w:rPr>
          <w:sz w:val="22"/>
          <w:szCs w:val="22"/>
        </w:rPr>
        <w:t xml:space="preserve">oddíl </w:t>
      </w:r>
      <w:r w:rsidR="003119A1" w:rsidRPr="00633B1B">
        <w:rPr>
          <w:sz w:val="22"/>
          <w:szCs w:val="22"/>
        </w:rPr>
        <w:t xml:space="preserve"> </w:t>
      </w:r>
      <w:r w:rsidR="00E01AA5"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00E01AA5" w:rsidRPr="00633B1B">
        <w:rPr>
          <w:sz w:val="22"/>
          <w:szCs w:val="22"/>
        </w:rPr>
      </w:r>
      <w:r w:rsidR="00E01AA5"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E01AA5" w:rsidRPr="00633B1B">
        <w:rPr>
          <w:sz w:val="22"/>
          <w:szCs w:val="22"/>
        </w:rPr>
        <w:fldChar w:fldCharType="end"/>
      </w:r>
      <w:r w:rsidR="00C9631D" w:rsidRPr="00633B1B">
        <w:rPr>
          <w:sz w:val="22"/>
          <w:szCs w:val="22"/>
        </w:rPr>
        <w:t xml:space="preserve"> </w:t>
      </w:r>
      <w:r w:rsidRPr="00633B1B">
        <w:rPr>
          <w:sz w:val="22"/>
          <w:szCs w:val="22"/>
        </w:rPr>
        <w:t>vložka č</w:t>
      </w:r>
      <w:r w:rsidR="00C9631D" w:rsidRPr="00633B1B">
        <w:rPr>
          <w:sz w:val="22"/>
          <w:szCs w:val="22"/>
        </w:rPr>
        <w:t xml:space="preserve">. </w:t>
      </w:r>
      <w:r w:rsidR="00E01AA5" w:rsidRPr="00633B1B">
        <w:rPr>
          <w:sz w:val="22"/>
          <w:szCs w:val="22"/>
        </w:rPr>
        <w:fldChar w:fldCharType="begin">
          <w:ffData>
            <w:name w:val=""/>
            <w:enabled/>
            <w:calcOnExit w:val="0"/>
            <w:textInput/>
          </w:ffData>
        </w:fldChar>
      </w:r>
      <w:r w:rsidR="00C9631D" w:rsidRPr="00633B1B">
        <w:rPr>
          <w:sz w:val="22"/>
          <w:szCs w:val="22"/>
        </w:rPr>
        <w:instrText xml:space="preserve"> FORMTEXT </w:instrText>
      </w:r>
      <w:r w:rsidR="00E01AA5" w:rsidRPr="00633B1B">
        <w:rPr>
          <w:sz w:val="22"/>
          <w:szCs w:val="22"/>
        </w:rPr>
      </w:r>
      <w:r w:rsidR="00E01AA5" w:rsidRPr="00633B1B">
        <w:rPr>
          <w:sz w:val="22"/>
          <w:szCs w:val="22"/>
        </w:rPr>
        <w:fldChar w:fldCharType="separate"/>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C9631D" w:rsidRPr="00633B1B">
        <w:rPr>
          <w:noProof/>
          <w:sz w:val="22"/>
          <w:szCs w:val="22"/>
        </w:rPr>
        <w:t> </w:t>
      </w:r>
      <w:r w:rsidR="00E01AA5" w:rsidRPr="00633B1B">
        <w:rPr>
          <w:sz w:val="22"/>
          <w:szCs w:val="22"/>
        </w:rPr>
        <w:fldChar w:fldCharType="end"/>
      </w:r>
    </w:p>
    <w:p w14:paraId="3D93D5ED" w14:textId="77777777" w:rsidR="000D1881" w:rsidRPr="00633B1B" w:rsidRDefault="000D1881" w:rsidP="00A36E1A">
      <w:pPr>
        <w:pStyle w:val="Textvbloku"/>
        <w:tabs>
          <w:tab w:val="left" w:pos="9356"/>
        </w:tabs>
        <w:rPr>
          <w:b/>
          <w:sz w:val="22"/>
        </w:rPr>
      </w:pPr>
      <w:r w:rsidRPr="00633B1B">
        <w:rPr>
          <w:sz w:val="22"/>
        </w:rPr>
        <w:t>---------------------------------------------------------------------------------------------------------------------------------</w:t>
      </w:r>
    </w:p>
    <w:p w14:paraId="6B82AEE6" w14:textId="77777777" w:rsidR="00C9631D" w:rsidRPr="00633B1B" w:rsidRDefault="00C9631D" w:rsidP="000D1881">
      <w:pPr>
        <w:pStyle w:val="Textvbloku"/>
        <w:tabs>
          <w:tab w:val="num" w:pos="0"/>
        </w:tabs>
        <w:rPr>
          <w:b/>
          <w:sz w:val="22"/>
        </w:rPr>
      </w:pPr>
    </w:p>
    <w:p w14:paraId="0F7CAA8A" w14:textId="15EDA708" w:rsidR="000D1881" w:rsidRDefault="000D1881" w:rsidP="000D1881">
      <w:pPr>
        <w:pStyle w:val="Textvbloku"/>
        <w:tabs>
          <w:tab w:val="num" w:pos="0"/>
        </w:tabs>
        <w:rPr>
          <w:b/>
          <w:sz w:val="22"/>
        </w:rPr>
      </w:pPr>
      <w:r w:rsidRPr="00633B1B">
        <w:rPr>
          <w:sz w:val="22"/>
        </w:rPr>
        <w:t>Objednatel</w:t>
      </w:r>
      <w:r w:rsidR="00E60FB9" w:rsidRPr="00633B1B">
        <w:rPr>
          <w:sz w:val="22"/>
        </w:rPr>
        <w:t>é</w:t>
      </w:r>
      <w:r w:rsidRPr="00633B1B">
        <w:rPr>
          <w:sz w:val="22"/>
        </w:rPr>
        <w:t xml:space="preserve"> j</w:t>
      </w:r>
      <w:r w:rsidR="00E60FB9" w:rsidRPr="00633B1B">
        <w:rPr>
          <w:sz w:val="22"/>
        </w:rPr>
        <w:t>sou</w:t>
      </w:r>
      <w:r w:rsidRPr="00633B1B">
        <w:rPr>
          <w:sz w:val="22"/>
        </w:rPr>
        <w:t xml:space="preserve"> právnickou</w:t>
      </w:r>
      <w:r w:rsidRPr="00633B1B">
        <w:rPr>
          <w:i/>
          <w:sz w:val="22"/>
        </w:rPr>
        <w:t xml:space="preserve"> </w:t>
      </w:r>
      <w:r w:rsidRPr="00633B1B">
        <w:rPr>
          <w:sz w:val="22"/>
        </w:rPr>
        <w:t>osobou a prohlašuj</w:t>
      </w:r>
      <w:r w:rsidR="00E60FB9" w:rsidRPr="00633B1B">
        <w:rPr>
          <w:sz w:val="22"/>
        </w:rPr>
        <w:t>í</w:t>
      </w:r>
      <w:r w:rsidRPr="00633B1B">
        <w:rPr>
          <w:sz w:val="22"/>
        </w:rPr>
        <w:t>, že má veškerá práva a způsobilost k tomu, aby plnil</w:t>
      </w:r>
      <w:r w:rsidR="00E60FB9" w:rsidRPr="00633B1B">
        <w:rPr>
          <w:sz w:val="22"/>
        </w:rPr>
        <w:t>i</w:t>
      </w:r>
      <w:r w:rsidRPr="00633B1B">
        <w:rPr>
          <w:sz w:val="22"/>
        </w:rPr>
        <w:t xml:space="preserve"> závazky vyplývající z uzavřené smlouvy</w:t>
      </w:r>
      <w:r>
        <w:rPr>
          <w:sz w:val="22"/>
        </w:rPr>
        <w:t xml:space="preserve"> a že neexistují žádné právní překážky, které by bránily či omezovaly plnění je</w:t>
      </w:r>
      <w:r w:rsidR="00E60FB9">
        <w:rPr>
          <w:sz w:val="22"/>
        </w:rPr>
        <w:t>jich</w:t>
      </w:r>
      <w:r>
        <w:rPr>
          <w:sz w:val="22"/>
        </w:rPr>
        <w:t xml:space="preserve"> závazků. </w:t>
      </w:r>
    </w:p>
    <w:p w14:paraId="3CA722B6" w14:textId="77777777" w:rsidR="000D1881" w:rsidRDefault="000D1881" w:rsidP="000D1881">
      <w:pPr>
        <w:pStyle w:val="Textvbloku"/>
        <w:rPr>
          <w:sz w:val="22"/>
        </w:rPr>
      </w:pPr>
    </w:p>
    <w:p w14:paraId="72EB6AE5" w14:textId="1A640B6C"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D5249F">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5C14111B" w14:textId="77777777" w:rsidR="008053D6" w:rsidRDefault="008053D6" w:rsidP="000D1881">
      <w:pPr>
        <w:pStyle w:val="Zkladntext2"/>
        <w:rPr>
          <w:sz w:val="22"/>
        </w:rPr>
      </w:pPr>
    </w:p>
    <w:p w14:paraId="3CC0858C" w14:textId="77777777" w:rsidR="008053D6" w:rsidRDefault="008053D6" w:rsidP="000D1881">
      <w:pPr>
        <w:pStyle w:val="Zkladntext2"/>
        <w:rPr>
          <w:sz w:val="22"/>
        </w:rPr>
      </w:pPr>
    </w:p>
    <w:p w14:paraId="0BE719D7" w14:textId="77777777" w:rsidR="008053D6" w:rsidRDefault="008053D6"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347AB2AD" w:rsidR="00337D93" w:rsidRPr="006705F6" w:rsidRDefault="000D1881" w:rsidP="006F1A8B">
      <w:pPr>
        <w:pStyle w:val="Zkladntext2"/>
        <w:tabs>
          <w:tab w:val="left" w:pos="3261"/>
        </w:tabs>
        <w:rPr>
          <w:bCs/>
          <w:sz w:val="22"/>
          <w:szCs w:val="22"/>
        </w:rPr>
      </w:pPr>
      <w:bookmarkStart w:id="1" w:name="_Hlk484007864"/>
      <w:r w:rsidRPr="006705F6">
        <w:rPr>
          <w:sz w:val="22"/>
          <w:szCs w:val="22"/>
        </w:rPr>
        <w:t>Název veř</w:t>
      </w:r>
      <w:r w:rsidR="006F1A8B" w:rsidRPr="006705F6">
        <w:rPr>
          <w:sz w:val="22"/>
          <w:szCs w:val="22"/>
        </w:rPr>
        <w:t>ejné zakázky:</w:t>
      </w:r>
      <w:r w:rsidR="006F1A8B" w:rsidRPr="006705F6">
        <w:rPr>
          <w:sz w:val="22"/>
          <w:szCs w:val="22"/>
        </w:rPr>
        <w:tab/>
      </w:r>
      <w:r w:rsidR="001D5BD3" w:rsidRPr="001D5BD3">
        <w:rPr>
          <w:b/>
          <w:sz w:val="22"/>
          <w:szCs w:val="22"/>
        </w:rPr>
        <w:t>Stavební úpravy a přístavba objektu K-3, č.p. 1342, Otrokovice</w:t>
      </w:r>
    </w:p>
    <w:p w14:paraId="1BC1C371" w14:textId="77777777" w:rsidR="000D1881" w:rsidRPr="006705F6" w:rsidRDefault="000D1881" w:rsidP="000D1881">
      <w:pPr>
        <w:pStyle w:val="Zkladntext2"/>
        <w:rPr>
          <w:b/>
          <w:bCs/>
          <w:sz w:val="22"/>
          <w:szCs w:val="22"/>
        </w:rPr>
      </w:pPr>
    </w:p>
    <w:p w14:paraId="737390E7" w14:textId="3D8A1310" w:rsidR="000D1881" w:rsidRPr="006705F6" w:rsidRDefault="006F1A8B" w:rsidP="00A20BAA">
      <w:pPr>
        <w:pStyle w:val="Zkladntext2"/>
        <w:tabs>
          <w:tab w:val="left" w:pos="3261"/>
        </w:tabs>
        <w:ind w:left="3261" w:hanging="3261"/>
        <w:jc w:val="left"/>
        <w:rPr>
          <w:sz w:val="22"/>
          <w:szCs w:val="22"/>
        </w:rPr>
      </w:pPr>
      <w:r w:rsidRPr="006705F6">
        <w:rPr>
          <w:sz w:val="22"/>
          <w:szCs w:val="22"/>
        </w:rPr>
        <w:t>S</w:t>
      </w:r>
      <w:r w:rsidR="00486DEB">
        <w:rPr>
          <w:sz w:val="22"/>
          <w:szCs w:val="22"/>
        </w:rPr>
        <w:t>polečné</w:t>
      </w:r>
      <w:r w:rsidRPr="006705F6">
        <w:rPr>
          <w:sz w:val="22"/>
          <w:szCs w:val="22"/>
        </w:rPr>
        <w:t xml:space="preserve"> povolení:</w:t>
      </w:r>
      <w:r w:rsidRPr="006705F6">
        <w:rPr>
          <w:sz w:val="22"/>
          <w:szCs w:val="22"/>
        </w:rPr>
        <w:tab/>
      </w:r>
      <w:r w:rsidR="00A20BAA">
        <w:rPr>
          <w:sz w:val="22"/>
          <w:szCs w:val="22"/>
        </w:rPr>
        <w:t>č.j.: SÚ/</w:t>
      </w:r>
      <w:r w:rsidR="001D5BD3">
        <w:rPr>
          <w:sz w:val="22"/>
          <w:szCs w:val="22"/>
        </w:rPr>
        <w:t>40237</w:t>
      </w:r>
      <w:r w:rsidR="00A20BAA">
        <w:rPr>
          <w:sz w:val="22"/>
          <w:szCs w:val="22"/>
        </w:rPr>
        <w:t>/202</w:t>
      </w:r>
      <w:r w:rsidR="001D5BD3">
        <w:rPr>
          <w:sz w:val="22"/>
          <w:szCs w:val="22"/>
        </w:rPr>
        <w:t>2</w:t>
      </w:r>
      <w:r w:rsidR="00A20BAA">
        <w:rPr>
          <w:sz w:val="22"/>
          <w:szCs w:val="22"/>
        </w:rPr>
        <w:t xml:space="preserve">/TKA ze dne </w:t>
      </w:r>
      <w:r w:rsidR="001D5BD3">
        <w:rPr>
          <w:sz w:val="22"/>
          <w:szCs w:val="22"/>
        </w:rPr>
        <w:t>08.09.2023</w:t>
      </w:r>
      <w:r w:rsidR="00A20BAA">
        <w:rPr>
          <w:sz w:val="22"/>
          <w:szCs w:val="22"/>
        </w:rPr>
        <w:t xml:space="preserve">, které nabylo právní moci dne </w:t>
      </w:r>
      <w:r w:rsidR="00F2104A">
        <w:rPr>
          <w:sz w:val="22"/>
          <w:szCs w:val="22"/>
        </w:rPr>
        <w:t>27.09.2022</w:t>
      </w:r>
    </w:p>
    <w:p w14:paraId="338AD95E" w14:textId="70AA9E9E"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75309D">
        <w:rPr>
          <w:szCs w:val="22"/>
        </w:rPr>
        <w:t>k.ú.</w:t>
      </w:r>
      <w:r w:rsidR="00A20BAA">
        <w:rPr>
          <w:szCs w:val="22"/>
        </w:rPr>
        <w:t xml:space="preserve"> Otrokovice </w:t>
      </w:r>
    </w:p>
    <w:p w14:paraId="70C1B0E7" w14:textId="1D25FFF3" w:rsidR="00337D93" w:rsidRPr="006705F6" w:rsidRDefault="000D1881" w:rsidP="0086553D">
      <w:pPr>
        <w:pStyle w:val="Odsazen"/>
        <w:tabs>
          <w:tab w:val="left" w:pos="3261"/>
        </w:tabs>
        <w:spacing w:before="120" w:after="0" w:line="360" w:lineRule="auto"/>
        <w:ind w:left="0"/>
        <w:rPr>
          <w:szCs w:val="22"/>
        </w:rPr>
      </w:pPr>
      <w:r w:rsidRPr="00314C7B">
        <w:rPr>
          <w:szCs w:val="22"/>
        </w:rPr>
        <w:t>Projektant:</w:t>
      </w:r>
      <w:r w:rsidRPr="00314C7B">
        <w:rPr>
          <w:szCs w:val="22"/>
        </w:rPr>
        <w:tab/>
      </w:r>
      <w:r w:rsidR="005C2DDF" w:rsidRPr="00314C7B">
        <w:rPr>
          <w:szCs w:val="22"/>
        </w:rPr>
        <w:t>Ing. arch. Michal Hladil</w:t>
      </w:r>
      <w:r w:rsidR="005C2DDF">
        <w:rPr>
          <w:szCs w:val="22"/>
        </w:rPr>
        <w:t xml:space="preserve"> </w:t>
      </w:r>
    </w:p>
    <w:p w14:paraId="51AC923E" w14:textId="7B40E539"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r w:rsidR="00B45B47">
        <w:rPr>
          <w:szCs w:val="22"/>
        </w:rPr>
        <w:t xml:space="preserve"> </w:t>
      </w:r>
      <w:r w:rsidR="00B45B47" w:rsidRPr="00B45B47">
        <w:rPr>
          <w:i/>
          <w:szCs w:val="22"/>
        </w:rPr>
        <w:t>(bude doplněno při uzavření této smlouvy)</w:t>
      </w:r>
      <w:r w:rsidR="00B45B47">
        <w:rPr>
          <w:szCs w:val="22"/>
        </w:rPr>
        <w:t xml:space="preserve"> </w:t>
      </w:r>
    </w:p>
    <w:p w14:paraId="647325F8" w14:textId="6B2C68EE" w:rsidR="00192A20" w:rsidRPr="006705F6" w:rsidRDefault="000D1881" w:rsidP="009D09E2">
      <w:pPr>
        <w:pStyle w:val="Odsazen"/>
        <w:tabs>
          <w:tab w:val="left" w:pos="3261"/>
        </w:tabs>
        <w:spacing w:after="0"/>
        <w:ind w:left="0"/>
        <w:rPr>
          <w:szCs w:val="22"/>
        </w:rPr>
      </w:pPr>
      <w:r w:rsidRPr="00314C7B">
        <w:rPr>
          <w:bCs/>
          <w:szCs w:val="22"/>
        </w:rPr>
        <w:t>Koordinátor BOZP objednatele:</w:t>
      </w:r>
      <w:r w:rsidRPr="00314C7B">
        <w:rPr>
          <w:bCs/>
          <w:szCs w:val="22"/>
        </w:rPr>
        <w:tab/>
      </w:r>
      <w:r w:rsidR="005C2B68" w:rsidRPr="00314C7B">
        <w:rPr>
          <w:szCs w:val="22"/>
        </w:rPr>
        <w:fldChar w:fldCharType="begin">
          <w:ffData>
            <w:name w:val=""/>
            <w:enabled/>
            <w:calcOnExit w:val="0"/>
            <w:textInput/>
          </w:ffData>
        </w:fldChar>
      </w:r>
      <w:r w:rsidR="005C2B68" w:rsidRPr="00314C7B">
        <w:rPr>
          <w:szCs w:val="22"/>
        </w:rPr>
        <w:instrText xml:space="preserve"> FORMTEXT </w:instrText>
      </w:r>
      <w:r w:rsidR="005C2B68" w:rsidRPr="00314C7B">
        <w:rPr>
          <w:szCs w:val="22"/>
        </w:rPr>
      </w:r>
      <w:r w:rsidR="005C2B68" w:rsidRPr="00314C7B">
        <w:rPr>
          <w:szCs w:val="22"/>
        </w:rPr>
        <w:fldChar w:fldCharType="separate"/>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noProof/>
          <w:szCs w:val="22"/>
        </w:rPr>
        <w:t> </w:t>
      </w:r>
      <w:r w:rsidR="005C2B68" w:rsidRPr="00314C7B">
        <w:rPr>
          <w:szCs w:val="22"/>
        </w:rPr>
        <w:fldChar w:fldCharType="end"/>
      </w:r>
      <w:r w:rsidR="00B45B47" w:rsidRPr="00314C7B">
        <w:rPr>
          <w:szCs w:val="22"/>
        </w:rPr>
        <w:t xml:space="preserve"> </w:t>
      </w:r>
      <w:r w:rsidR="006705F6" w:rsidRPr="00314C7B">
        <w:rPr>
          <w:szCs w:val="22"/>
        </w:rPr>
        <w:t>(</w:t>
      </w:r>
      <w:r w:rsidR="006705F6" w:rsidRPr="00314C7B">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5633FBFB"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791261">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00791261">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6172327E"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791261">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314C7B">
        <w:rPr>
          <w:snapToGrid/>
          <w:sz w:val="22"/>
          <w:szCs w:val="22"/>
        </w:rPr>
        <w:t>Technický dozor</w:t>
      </w:r>
      <w:r w:rsidR="003D38CB" w:rsidRPr="00314C7B">
        <w:rPr>
          <w:snapToGrid/>
          <w:sz w:val="22"/>
          <w:szCs w:val="22"/>
        </w:rPr>
        <w:t xml:space="preserve"> </w:t>
      </w:r>
      <w:r w:rsidRPr="00314C7B">
        <w:rPr>
          <w:snapToGrid/>
          <w:sz w:val="22"/>
          <w:szCs w:val="22"/>
        </w:rPr>
        <w:t>objednatele</w:t>
      </w:r>
      <w:r w:rsidR="00687E70" w:rsidRPr="00314C7B">
        <w:rPr>
          <w:snapToGrid/>
          <w:sz w:val="22"/>
          <w:szCs w:val="22"/>
        </w:rPr>
        <w:t>:</w:t>
      </w:r>
      <w:r w:rsidR="00A36E1A" w:rsidRPr="00314C7B">
        <w:rPr>
          <w:snapToGrid/>
          <w:sz w:val="22"/>
          <w:szCs w:val="22"/>
        </w:rPr>
        <w:t xml:space="preserve">  </w:t>
      </w:r>
      <w:r w:rsidR="00F82C60" w:rsidRPr="00314C7B">
        <w:rPr>
          <w:snapToGrid/>
          <w:sz w:val="22"/>
          <w:szCs w:val="22"/>
        </w:rPr>
        <w:t xml:space="preserve">   </w:t>
      </w:r>
      <w:r w:rsidR="006705F6" w:rsidRPr="00314C7B">
        <w:rPr>
          <w:snapToGrid/>
          <w:sz w:val="22"/>
          <w:szCs w:val="22"/>
        </w:rPr>
        <w:t xml:space="preserve"> </w:t>
      </w:r>
      <w:r w:rsidR="00F82C60" w:rsidRPr="00314C7B">
        <w:rPr>
          <w:snapToGrid/>
          <w:sz w:val="22"/>
          <w:szCs w:val="22"/>
        </w:rPr>
        <w:t xml:space="preserve"> </w:t>
      </w:r>
      <w:r w:rsidR="003D38CB" w:rsidRPr="00314C7B">
        <w:rPr>
          <w:snapToGrid/>
          <w:sz w:val="22"/>
          <w:szCs w:val="22"/>
        </w:rPr>
        <w:t xml:space="preserve">    </w:t>
      </w:r>
      <w:r w:rsidR="00E01AA5" w:rsidRPr="00314C7B">
        <w:rPr>
          <w:sz w:val="22"/>
          <w:szCs w:val="22"/>
        </w:rPr>
        <w:fldChar w:fldCharType="begin">
          <w:ffData>
            <w:name w:val=""/>
            <w:enabled/>
            <w:calcOnExit w:val="0"/>
            <w:textInput/>
          </w:ffData>
        </w:fldChar>
      </w:r>
      <w:r w:rsidR="00337D93" w:rsidRPr="00314C7B">
        <w:rPr>
          <w:sz w:val="22"/>
          <w:szCs w:val="22"/>
        </w:rPr>
        <w:instrText xml:space="preserve"> FORMTEXT </w:instrText>
      </w:r>
      <w:r w:rsidR="00E01AA5" w:rsidRPr="00314C7B">
        <w:rPr>
          <w:sz w:val="22"/>
          <w:szCs w:val="22"/>
        </w:rPr>
      </w:r>
      <w:r w:rsidR="00E01AA5" w:rsidRPr="00314C7B">
        <w:rPr>
          <w:sz w:val="22"/>
          <w:szCs w:val="22"/>
        </w:rPr>
        <w:fldChar w:fldCharType="separate"/>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337D93" w:rsidRPr="00314C7B">
        <w:rPr>
          <w:noProof/>
          <w:sz w:val="22"/>
          <w:szCs w:val="22"/>
        </w:rPr>
        <w:t> </w:t>
      </w:r>
      <w:r w:rsidR="00E01AA5" w:rsidRPr="00314C7B">
        <w:rPr>
          <w:sz w:val="22"/>
          <w:szCs w:val="22"/>
        </w:rPr>
        <w:fldChar w:fldCharType="end"/>
      </w:r>
      <w:r w:rsidR="006705F6" w:rsidRPr="00314C7B">
        <w:rPr>
          <w:sz w:val="22"/>
          <w:szCs w:val="22"/>
        </w:rPr>
        <w:t>(</w:t>
      </w:r>
      <w:r w:rsidR="006705F6" w:rsidRPr="00314C7B">
        <w:rPr>
          <w:i/>
          <w:sz w:val="22"/>
          <w:szCs w:val="22"/>
        </w:rPr>
        <w:t>bude doplněno při uzavření této smlouvy)</w:t>
      </w:r>
    </w:p>
    <w:p w14:paraId="5F5606A5" w14:textId="5E6B3BC9"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791261">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w:t>
      </w:r>
      <w:r w:rsidR="00791261">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AF6F03E"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791261">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1064D8C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0E58F0">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791BF9">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4DDA2718"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0E58F0">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56546160"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r w:rsidR="00F64CFD" w:rsidRPr="00F64CFD">
        <w:rPr>
          <w:i/>
          <w:iCs/>
          <w:sz w:val="22"/>
          <w:szCs w:val="22"/>
        </w:rPr>
        <w:t>(bude doplněno při uzavření této smlouvy)</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387C0AE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002F7318">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30485DE2"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2F7318">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1"/>
    </w:p>
    <w:p w14:paraId="215568BB" w14:textId="77777777" w:rsidR="00F12026" w:rsidRDefault="00F12026" w:rsidP="000D1881">
      <w:pPr>
        <w:pStyle w:val="Textvbloku"/>
        <w:jc w:val="left"/>
        <w:rPr>
          <w:b/>
          <w:sz w:val="22"/>
        </w:rPr>
      </w:pPr>
    </w:p>
    <w:p w14:paraId="3AC07750" w14:textId="4E11F0F3"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412EAE69" w:rsidR="000D1881" w:rsidRDefault="000D1881" w:rsidP="000D1881">
      <w:pPr>
        <w:pStyle w:val="Zkladntext2"/>
        <w:jc w:val="center"/>
        <w:rPr>
          <w:b/>
          <w:bCs/>
          <w:sz w:val="28"/>
        </w:rPr>
      </w:pPr>
      <w:r>
        <w:rPr>
          <w:b/>
          <w:bCs/>
          <w:sz w:val="28"/>
        </w:rPr>
        <w:t>„</w:t>
      </w:r>
      <w:r w:rsidR="001D5BD3" w:rsidRPr="001D5BD3">
        <w:rPr>
          <w:b/>
        </w:rPr>
        <w:t>Stavební úpravy a přístavba objektu K-3, č.p. 1342, Otrokovice</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D35354" w:rsidRDefault="000D1881" w:rsidP="000D1881">
      <w:pPr>
        <w:pStyle w:val="Textvbloku"/>
        <w:spacing w:before="60"/>
        <w:ind w:left="284" w:right="-91"/>
        <w:rPr>
          <w:sz w:val="22"/>
        </w:rPr>
      </w:pPr>
      <w:r w:rsidRPr="003C16BD">
        <w:rPr>
          <w:b/>
          <w:bCs/>
          <w:sz w:val="22"/>
        </w:rPr>
        <w:t xml:space="preserve">Dílem </w:t>
      </w:r>
      <w:r w:rsidRPr="00D35354">
        <w:rPr>
          <w:b/>
          <w:bCs/>
          <w:sz w:val="22"/>
        </w:rPr>
        <w:t>se rozumí</w:t>
      </w:r>
      <w:r w:rsidRPr="00D35354">
        <w:rPr>
          <w:sz w:val="22"/>
        </w:rPr>
        <w:t>:</w:t>
      </w:r>
    </w:p>
    <w:p w14:paraId="3DD24BDC" w14:textId="7509F4D9" w:rsidR="000D1881" w:rsidRPr="007846C9" w:rsidRDefault="00E60FB9" w:rsidP="00125498">
      <w:pPr>
        <w:pStyle w:val="Textvbloku"/>
        <w:numPr>
          <w:ilvl w:val="0"/>
          <w:numId w:val="6"/>
        </w:numPr>
        <w:spacing w:before="60"/>
        <w:ind w:right="-91"/>
        <w:rPr>
          <w:sz w:val="22"/>
        </w:rPr>
      </w:pPr>
      <w:r w:rsidRPr="00E60FB9">
        <w:rPr>
          <w:sz w:val="22"/>
        </w:rPr>
        <w:t>provedení stavebních prací</w:t>
      </w:r>
      <w:r w:rsidR="00D35354" w:rsidRPr="00D35354">
        <w:rPr>
          <w:sz w:val="22"/>
        </w:rPr>
        <w:t xml:space="preserve"> </w:t>
      </w:r>
      <w:r w:rsidR="000D1881" w:rsidRPr="00D35354">
        <w:rPr>
          <w:sz w:val="22"/>
        </w:rPr>
        <w:t>specifikovan</w:t>
      </w:r>
      <w:r w:rsidR="00771E14">
        <w:rPr>
          <w:sz w:val="22"/>
        </w:rPr>
        <w:t>é</w:t>
      </w:r>
      <w:r w:rsidR="000D1881" w:rsidRPr="00D35354">
        <w:rPr>
          <w:sz w:val="22"/>
        </w:rPr>
        <w:t xml:space="preserve"> touto smlouvou o dílo</w:t>
      </w:r>
      <w:r w:rsidR="005C2B68" w:rsidRPr="00D35354">
        <w:rPr>
          <w:sz w:val="22"/>
        </w:rPr>
        <w:t xml:space="preserve">, obchodními podmínkami </w:t>
      </w:r>
      <w:r w:rsidR="000D1881" w:rsidRPr="00D35354">
        <w:rPr>
          <w:sz w:val="22"/>
        </w:rPr>
        <w:t>a</w:t>
      </w:r>
      <w:r w:rsidR="004E0456">
        <w:rPr>
          <w:sz w:val="22"/>
        </w:rPr>
        <w:t> </w:t>
      </w:r>
      <w:r w:rsidR="000D1881" w:rsidRPr="00D35354">
        <w:rPr>
          <w:sz w:val="22"/>
        </w:rPr>
        <w:t xml:space="preserve">projektem </w:t>
      </w:r>
      <w:r w:rsidR="000D1881" w:rsidRPr="007846C9">
        <w:rPr>
          <w:sz w:val="22"/>
        </w:rPr>
        <w:t xml:space="preserve">předaným zhotoviteli objednatelem  </w:t>
      </w:r>
    </w:p>
    <w:p w14:paraId="47B514E2" w14:textId="77777777" w:rsidR="000D1881" w:rsidRPr="007846C9" w:rsidRDefault="000D1881" w:rsidP="00125498">
      <w:pPr>
        <w:pStyle w:val="Textvbloku"/>
        <w:numPr>
          <w:ilvl w:val="0"/>
          <w:numId w:val="6"/>
        </w:numPr>
        <w:spacing w:before="60"/>
        <w:ind w:right="-91"/>
        <w:rPr>
          <w:sz w:val="22"/>
        </w:rPr>
      </w:pPr>
      <w:r w:rsidRPr="007846C9">
        <w:rPr>
          <w:sz w:val="22"/>
        </w:rPr>
        <w:t>zpracování dokumentace skutečného provedení stavby</w:t>
      </w:r>
    </w:p>
    <w:p w14:paraId="08EEF367" w14:textId="130E6E8E" w:rsidR="000D1881" w:rsidRPr="007846C9" w:rsidRDefault="000D1881" w:rsidP="00125498">
      <w:pPr>
        <w:pStyle w:val="Textvbloku"/>
        <w:numPr>
          <w:ilvl w:val="0"/>
          <w:numId w:val="6"/>
        </w:numPr>
        <w:spacing w:before="60"/>
        <w:ind w:right="-91"/>
        <w:rPr>
          <w:sz w:val="22"/>
        </w:rPr>
      </w:pPr>
      <w:r w:rsidRPr="007846C9">
        <w:rPr>
          <w:sz w:val="22"/>
        </w:rPr>
        <w:t xml:space="preserve">geodetické zaměření </w:t>
      </w:r>
      <w:r w:rsidR="00585783" w:rsidRPr="00585783">
        <w:rPr>
          <w:sz w:val="22"/>
        </w:rPr>
        <w:t>skutečného provedení stavby</w:t>
      </w:r>
      <w:r w:rsidR="00585783">
        <w:rPr>
          <w:sz w:val="22"/>
        </w:rPr>
        <w:t>.</w:t>
      </w:r>
    </w:p>
    <w:p w14:paraId="51FC6CF7" w14:textId="77777777" w:rsidR="00FE4C6A" w:rsidRPr="007846C9" w:rsidRDefault="000D1881" w:rsidP="00FD0D96">
      <w:pPr>
        <w:jc w:val="both"/>
        <w:rPr>
          <w:b/>
          <w:bCs/>
          <w:sz w:val="22"/>
        </w:rPr>
      </w:pPr>
      <w:r w:rsidRPr="007846C9">
        <w:rPr>
          <w:b/>
          <w:sz w:val="22"/>
        </w:rPr>
        <w:t xml:space="preserve">  </w:t>
      </w:r>
    </w:p>
    <w:p w14:paraId="3353B831" w14:textId="563A6B5B" w:rsidR="006E31C3" w:rsidRDefault="00FE4C6A" w:rsidP="00D107E7">
      <w:pPr>
        <w:ind w:left="284"/>
        <w:jc w:val="both"/>
        <w:rPr>
          <w:b/>
          <w:bCs/>
          <w:sz w:val="22"/>
        </w:rPr>
      </w:pPr>
      <w:r w:rsidRPr="007846C9">
        <w:rPr>
          <w:b/>
          <w:bCs/>
          <w:sz w:val="22"/>
        </w:rPr>
        <w:t xml:space="preserve"> </w:t>
      </w:r>
    </w:p>
    <w:p w14:paraId="44B0C99C" w14:textId="77777777" w:rsidR="008053D6" w:rsidRDefault="008053D6" w:rsidP="00D107E7">
      <w:pPr>
        <w:ind w:left="284"/>
        <w:jc w:val="both"/>
        <w:rPr>
          <w:b/>
          <w:bCs/>
          <w:sz w:val="22"/>
        </w:rPr>
      </w:pPr>
    </w:p>
    <w:p w14:paraId="3F9FF2B7" w14:textId="77777777" w:rsidR="008053D6" w:rsidRDefault="008053D6" w:rsidP="00D107E7">
      <w:pPr>
        <w:ind w:left="284"/>
        <w:jc w:val="both"/>
        <w:rPr>
          <w:b/>
          <w:bCs/>
          <w:sz w:val="22"/>
        </w:rPr>
      </w:pPr>
    </w:p>
    <w:p w14:paraId="092FE48E" w14:textId="77777777" w:rsidR="008053D6" w:rsidRPr="007846C9" w:rsidRDefault="008053D6" w:rsidP="00D107E7">
      <w:pPr>
        <w:ind w:left="284"/>
        <w:jc w:val="both"/>
        <w:rPr>
          <w:b/>
          <w:bCs/>
          <w:sz w:val="22"/>
          <w:szCs w:val="22"/>
        </w:rPr>
      </w:pPr>
    </w:p>
    <w:p w14:paraId="2DCE0D63" w14:textId="63D936B2" w:rsidR="000D1881" w:rsidRPr="00E41E40" w:rsidRDefault="00D107E7" w:rsidP="00D107E7">
      <w:pPr>
        <w:pStyle w:val="Zkladntext2"/>
        <w:ind w:left="284" w:hanging="284"/>
        <w:rPr>
          <w:sz w:val="22"/>
          <w:szCs w:val="22"/>
        </w:rPr>
      </w:pPr>
      <w:r w:rsidRPr="00E41E40">
        <w:rPr>
          <w:b/>
          <w:bCs/>
          <w:sz w:val="22"/>
          <w:szCs w:val="22"/>
        </w:rPr>
        <w:lastRenderedPageBreak/>
        <w:t xml:space="preserve">      </w:t>
      </w:r>
      <w:r w:rsidR="006E31C3" w:rsidRPr="00E41E40">
        <w:rPr>
          <w:b/>
          <w:bCs/>
          <w:sz w:val="22"/>
          <w:szCs w:val="22"/>
        </w:rPr>
        <w:t xml:space="preserve">ad </w:t>
      </w:r>
      <w:r w:rsidR="007846C9" w:rsidRPr="00E41E40">
        <w:rPr>
          <w:b/>
          <w:bCs/>
          <w:sz w:val="22"/>
          <w:szCs w:val="22"/>
        </w:rPr>
        <w:t>a</w:t>
      </w:r>
      <w:r w:rsidR="006E31C3" w:rsidRPr="00E41E40">
        <w:rPr>
          <w:b/>
          <w:bCs/>
          <w:sz w:val="22"/>
          <w:szCs w:val="22"/>
        </w:rPr>
        <w:t xml:space="preserve">) </w:t>
      </w:r>
      <w:r w:rsidR="00E60FB9" w:rsidRPr="00E41E40">
        <w:rPr>
          <w:b/>
          <w:bCs/>
          <w:sz w:val="22"/>
          <w:szCs w:val="22"/>
        </w:rPr>
        <w:t>Provedením stavebních prací</w:t>
      </w:r>
      <w:r w:rsidR="002C0D03" w:rsidRPr="00E41E40">
        <w:rPr>
          <w:b/>
          <w:bCs/>
          <w:sz w:val="22"/>
          <w:szCs w:val="22"/>
        </w:rPr>
        <w:t xml:space="preserve"> </w:t>
      </w:r>
      <w:r w:rsidR="000D1881" w:rsidRPr="00E41E40">
        <w:rPr>
          <w:sz w:val="22"/>
          <w:szCs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E41E40">
        <w:rPr>
          <w:sz w:val="22"/>
          <w:szCs w:val="22"/>
        </w:rPr>
        <w:t xml:space="preserve"> a</w:t>
      </w:r>
      <w:r w:rsidR="000D1881" w:rsidRPr="00E41E40">
        <w:rPr>
          <w:sz w:val="22"/>
          <w:szCs w:val="22"/>
        </w:rPr>
        <w:t xml:space="preserve"> provedení všech činností souvisejících s</w:t>
      </w:r>
      <w:r w:rsidR="006A300F" w:rsidRPr="00E41E40">
        <w:rPr>
          <w:sz w:val="22"/>
          <w:szCs w:val="22"/>
        </w:rPr>
        <w:t>e</w:t>
      </w:r>
      <w:r w:rsidR="000D1881" w:rsidRPr="00E41E40">
        <w:rPr>
          <w:sz w:val="22"/>
          <w:szCs w:val="22"/>
        </w:rPr>
        <w:t> stavební</w:t>
      </w:r>
      <w:r w:rsidR="006A300F" w:rsidRPr="00E41E40">
        <w:rPr>
          <w:sz w:val="22"/>
          <w:szCs w:val="22"/>
        </w:rPr>
        <w:t>mi a</w:t>
      </w:r>
      <w:r w:rsidR="000D1881" w:rsidRPr="00E41E40">
        <w:rPr>
          <w:sz w:val="22"/>
          <w:szCs w:val="22"/>
        </w:rPr>
        <w:t xml:space="preserve"> montážní</w:t>
      </w:r>
      <w:r w:rsidR="006A300F" w:rsidRPr="00E41E40">
        <w:rPr>
          <w:sz w:val="22"/>
          <w:szCs w:val="22"/>
        </w:rPr>
        <w:t>mi</w:t>
      </w:r>
      <w:r w:rsidR="000D1881" w:rsidRPr="00E41E40">
        <w:rPr>
          <w:sz w:val="22"/>
          <w:szCs w:val="22"/>
        </w:rPr>
        <w:t xml:space="preserve"> prac</w:t>
      </w:r>
      <w:r w:rsidR="006A300F" w:rsidRPr="00E41E40">
        <w:rPr>
          <w:sz w:val="22"/>
          <w:szCs w:val="22"/>
        </w:rPr>
        <w:t>emi</w:t>
      </w:r>
      <w:r w:rsidR="000D1881" w:rsidRPr="00E41E40">
        <w:rPr>
          <w:sz w:val="22"/>
          <w:szCs w:val="22"/>
        </w:rPr>
        <w:t>, jejichž provedení je pro řádné dokončení díla nezbytné,</w:t>
      </w:r>
      <w:r w:rsidR="005C2B68" w:rsidRPr="00E41E40">
        <w:rPr>
          <w:sz w:val="22"/>
          <w:szCs w:val="22"/>
        </w:rPr>
        <w:t xml:space="preserve"> a to </w:t>
      </w:r>
      <w:r w:rsidR="000D1881" w:rsidRPr="00E41E40">
        <w:rPr>
          <w:sz w:val="22"/>
          <w:szCs w:val="22"/>
        </w:rPr>
        <w:t>zejména:</w:t>
      </w:r>
    </w:p>
    <w:p w14:paraId="54E463C8" w14:textId="5CDB79C2" w:rsidR="000D1881" w:rsidRPr="00E41E40" w:rsidRDefault="000D1881" w:rsidP="00844C79">
      <w:pPr>
        <w:pStyle w:val="Zkladntext2"/>
        <w:numPr>
          <w:ilvl w:val="0"/>
          <w:numId w:val="21"/>
        </w:numPr>
        <w:spacing w:before="120"/>
        <w:rPr>
          <w:snapToGrid/>
          <w:sz w:val="22"/>
          <w:szCs w:val="22"/>
        </w:rPr>
      </w:pPr>
      <w:r w:rsidRPr="00E41E40">
        <w:rPr>
          <w:snapToGrid/>
          <w:sz w:val="22"/>
          <w:szCs w:val="22"/>
        </w:rPr>
        <w:t>kompletační a koordinační činnost</w:t>
      </w:r>
      <w:r w:rsidR="009848E2" w:rsidRPr="00E41E40">
        <w:rPr>
          <w:snapToGrid/>
          <w:sz w:val="22"/>
          <w:szCs w:val="22"/>
        </w:rPr>
        <w:t>,</w:t>
      </w:r>
    </w:p>
    <w:p w14:paraId="40435143" w14:textId="6ADAEDFA" w:rsidR="006705F6" w:rsidRPr="00E41E40" w:rsidRDefault="006705F6" w:rsidP="00844C79">
      <w:pPr>
        <w:pStyle w:val="Odstavecseseznamem"/>
        <w:numPr>
          <w:ilvl w:val="0"/>
          <w:numId w:val="21"/>
        </w:numPr>
        <w:spacing w:before="120"/>
        <w:rPr>
          <w:sz w:val="22"/>
          <w:szCs w:val="22"/>
        </w:rPr>
      </w:pPr>
      <w:r w:rsidRPr="00E41E40">
        <w:rPr>
          <w:sz w:val="22"/>
          <w:szCs w:val="22"/>
        </w:rPr>
        <w:t>geodetické vytyčení stavby před zahájením stavby a v průběhu stavby v počtu dle projektu (soupisu stavebních prací, dodávek a služeb s výkazem výměr)</w:t>
      </w:r>
      <w:r w:rsidR="009848E2" w:rsidRPr="00E41E40">
        <w:rPr>
          <w:sz w:val="22"/>
          <w:szCs w:val="22"/>
        </w:rPr>
        <w:t>,</w:t>
      </w:r>
    </w:p>
    <w:p w14:paraId="79CF35F0" w14:textId="6BE87C3D" w:rsidR="000D1881" w:rsidRPr="00E41E40" w:rsidRDefault="000D1881" w:rsidP="00844C79">
      <w:pPr>
        <w:pStyle w:val="Zkladntext2"/>
        <w:numPr>
          <w:ilvl w:val="0"/>
          <w:numId w:val="21"/>
        </w:numPr>
        <w:spacing w:before="120"/>
        <w:rPr>
          <w:snapToGrid/>
          <w:sz w:val="22"/>
          <w:szCs w:val="22"/>
        </w:rPr>
      </w:pPr>
      <w:r w:rsidRPr="00E41E40">
        <w:rPr>
          <w:snapToGrid/>
          <w:sz w:val="22"/>
          <w:szCs w:val="22"/>
        </w:rPr>
        <w:t>vytyčení základních výškových a směrových bodů stavby</w:t>
      </w:r>
      <w:r w:rsidR="009848E2" w:rsidRPr="00E41E40">
        <w:rPr>
          <w:snapToGrid/>
          <w:sz w:val="22"/>
          <w:szCs w:val="22"/>
        </w:rPr>
        <w:t>,</w:t>
      </w:r>
    </w:p>
    <w:p w14:paraId="1D553A0A" w14:textId="50F32A11" w:rsidR="000D1881" w:rsidRPr="00E41E40" w:rsidRDefault="000D1881" w:rsidP="00844C79">
      <w:pPr>
        <w:pStyle w:val="Zkladntext2"/>
        <w:numPr>
          <w:ilvl w:val="0"/>
          <w:numId w:val="21"/>
        </w:numPr>
        <w:spacing w:before="120"/>
        <w:rPr>
          <w:snapToGrid/>
          <w:sz w:val="22"/>
          <w:szCs w:val="22"/>
        </w:rPr>
      </w:pPr>
      <w:r w:rsidRPr="00E41E40">
        <w:rPr>
          <w:snapToGrid/>
          <w:sz w:val="22"/>
          <w:szCs w:val="22"/>
        </w:rPr>
        <w:t>v případě existence staveb technické infrastruktury v místě stavby prov</w:t>
      </w:r>
      <w:r w:rsidR="000D2ADD" w:rsidRPr="00E41E40">
        <w:rPr>
          <w:snapToGrid/>
          <w:sz w:val="22"/>
          <w:szCs w:val="22"/>
        </w:rPr>
        <w:t>edení</w:t>
      </w:r>
      <w:r w:rsidRPr="00E41E40">
        <w:rPr>
          <w:snapToGrid/>
          <w:sz w:val="22"/>
          <w:szCs w:val="22"/>
        </w:rPr>
        <w:t xml:space="preserve"> vytyčení tras technické infrastruktury v místě jejich střetu se stavbou</w:t>
      </w:r>
      <w:r w:rsidR="009848E2" w:rsidRPr="00E41E40">
        <w:rPr>
          <w:snapToGrid/>
          <w:sz w:val="22"/>
          <w:szCs w:val="22"/>
        </w:rPr>
        <w:t>,</w:t>
      </w:r>
    </w:p>
    <w:p w14:paraId="69A0633A" w14:textId="1BA1BC66" w:rsidR="00FE4C6A"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zřízení a odstranění zařízení staveniště včetně napojení na technickou infrastrukturu dle projektu, </w:t>
      </w:r>
      <w:r w:rsidR="001A1E46" w:rsidRPr="00E41E40">
        <w:rPr>
          <w:sz w:val="22"/>
          <w:szCs w:val="22"/>
        </w:rPr>
        <w:t>zákona č. 183/2006 Sb., stavební zákon ve znění pozdějších předpisů (dále jen „stavební zákon“)</w:t>
      </w:r>
      <w:r w:rsidR="00860FA4" w:rsidRPr="00E41E40">
        <w:rPr>
          <w:snapToGrid/>
          <w:sz w:val="22"/>
          <w:szCs w:val="22"/>
        </w:rPr>
        <w:t xml:space="preserve"> </w:t>
      </w:r>
      <w:r w:rsidRPr="00E41E40">
        <w:rPr>
          <w:snapToGrid/>
          <w:sz w:val="22"/>
          <w:szCs w:val="22"/>
        </w:rPr>
        <w:t>a</w:t>
      </w:r>
      <w:r w:rsidR="00823F78" w:rsidRPr="00E41E40">
        <w:rPr>
          <w:snapToGrid/>
          <w:sz w:val="22"/>
          <w:szCs w:val="22"/>
        </w:rPr>
        <w:t> </w:t>
      </w:r>
      <w:r w:rsidRPr="00E41E40">
        <w:rPr>
          <w:snapToGrid/>
          <w:sz w:val="22"/>
          <w:szCs w:val="22"/>
        </w:rPr>
        <w:t>jeho prováděcích předpisů a zákona č. 309/2006 Sb.</w:t>
      </w:r>
      <w:r w:rsidR="00C9631D" w:rsidRPr="00E41E40">
        <w:rPr>
          <w:snapToGrid/>
          <w:sz w:val="22"/>
          <w:szCs w:val="22"/>
        </w:rPr>
        <w:t>,</w:t>
      </w:r>
      <w:r w:rsidR="001015B8" w:rsidRPr="00E41E40">
        <w:rPr>
          <w:snapToGrid/>
          <w:sz w:val="22"/>
          <w:szCs w:val="22"/>
        </w:rPr>
        <w:t xml:space="preserve"> o bezpečnosti a ochrany zdraví při práci</w:t>
      </w:r>
      <w:r w:rsidR="0034196E" w:rsidRPr="00E41E40">
        <w:rPr>
          <w:snapToGrid/>
          <w:sz w:val="22"/>
          <w:szCs w:val="22"/>
        </w:rPr>
        <w:t xml:space="preserve"> </w:t>
      </w:r>
      <w:r w:rsidR="006449F1" w:rsidRPr="00E41E40">
        <w:rPr>
          <w:snapToGrid/>
          <w:sz w:val="22"/>
          <w:szCs w:val="22"/>
        </w:rPr>
        <w:t>ve znění pozdějších předpisů</w:t>
      </w:r>
      <w:r w:rsidR="0034196E" w:rsidRPr="00E41E40">
        <w:rPr>
          <w:snapToGrid/>
          <w:sz w:val="22"/>
          <w:szCs w:val="22"/>
        </w:rPr>
        <w:t>,</w:t>
      </w:r>
      <w:r w:rsidRPr="00E41E40">
        <w:rPr>
          <w:snapToGrid/>
          <w:sz w:val="22"/>
          <w:szCs w:val="22"/>
        </w:rPr>
        <w:t xml:space="preserve"> a prováděcích předpisů k zákonu č. 309/2006 Sb.</w:t>
      </w:r>
      <w:r w:rsidR="00C9631D" w:rsidRPr="00E41E40">
        <w:rPr>
          <w:snapToGrid/>
          <w:sz w:val="22"/>
          <w:szCs w:val="22"/>
        </w:rPr>
        <w:t>,</w:t>
      </w:r>
      <w:r w:rsidRPr="00E41E40">
        <w:rPr>
          <w:snapToGrid/>
          <w:sz w:val="22"/>
          <w:szCs w:val="22"/>
        </w:rPr>
        <w:t xml:space="preserve"> </w:t>
      </w:r>
      <w:r w:rsidR="006449F1" w:rsidRPr="00E41E40">
        <w:rPr>
          <w:snapToGrid/>
          <w:sz w:val="22"/>
          <w:szCs w:val="22"/>
        </w:rPr>
        <w:t>ve znění pozdějších předpisů</w:t>
      </w:r>
      <w:r w:rsidR="0097163A" w:rsidRPr="00E41E40">
        <w:rPr>
          <w:snapToGrid/>
          <w:sz w:val="22"/>
          <w:szCs w:val="22"/>
        </w:rPr>
        <w:t xml:space="preserve">, </w:t>
      </w:r>
      <w:r w:rsidRPr="00E41E40">
        <w:rPr>
          <w:snapToGrid/>
          <w:sz w:val="22"/>
          <w:szCs w:val="22"/>
        </w:rPr>
        <w:t>zejména nařízení vlády č. 591/2006 Sb.</w:t>
      </w:r>
      <w:r w:rsidR="00926148" w:rsidRPr="00E41E40">
        <w:rPr>
          <w:snapToGrid/>
          <w:sz w:val="22"/>
          <w:szCs w:val="22"/>
        </w:rPr>
        <w:t>, o bližších požadavcích na BOZP na staveništích</w:t>
      </w:r>
      <w:r w:rsidR="0097163A" w:rsidRPr="00E41E40">
        <w:rPr>
          <w:snapToGrid/>
          <w:sz w:val="22"/>
          <w:szCs w:val="22"/>
        </w:rPr>
        <w:t xml:space="preserve"> </w:t>
      </w:r>
      <w:r w:rsidR="006449F1" w:rsidRPr="00E41E40">
        <w:rPr>
          <w:snapToGrid/>
          <w:sz w:val="22"/>
          <w:szCs w:val="22"/>
        </w:rPr>
        <w:t>ve znění pozdějších předpisů</w:t>
      </w:r>
      <w:r w:rsidR="009848E2" w:rsidRPr="00E41E40">
        <w:rPr>
          <w:snapToGrid/>
          <w:sz w:val="22"/>
          <w:szCs w:val="22"/>
        </w:rPr>
        <w:t>,</w:t>
      </w:r>
    </w:p>
    <w:p w14:paraId="1B002FB7" w14:textId="11BDFF97" w:rsidR="00C16DD9" w:rsidRPr="00E41E40" w:rsidRDefault="00C16DD9" w:rsidP="00C16DD9">
      <w:pPr>
        <w:pStyle w:val="Zkladntext2"/>
        <w:numPr>
          <w:ilvl w:val="0"/>
          <w:numId w:val="21"/>
        </w:numPr>
        <w:spacing w:before="120"/>
        <w:rPr>
          <w:snapToGrid/>
          <w:sz w:val="22"/>
          <w:szCs w:val="22"/>
        </w:rPr>
      </w:pPr>
      <w:r w:rsidRPr="00E41E40">
        <w:rPr>
          <w:snapToGrid/>
          <w:sz w:val="22"/>
          <w:szCs w:val="22"/>
        </w:rPr>
        <w:t>zajištění a provedení všech opatření organizačního a stavebně technologického charakteru k</w:t>
      </w:r>
      <w:r w:rsidR="004E0456">
        <w:rPr>
          <w:snapToGrid/>
          <w:sz w:val="22"/>
          <w:szCs w:val="22"/>
        </w:rPr>
        <w:t> </w:t>
      </w:r>
      <w:r w:rsidRPr="00E41E40">
        <w:rPr>
          <w:snapToGrid/>
          <w:sz w:val="22"/>
          <w:szCs w:val="22"/>
        </w:rPr>
        <w:t xml:space="preserve">řádnému provedení díla (např. zábory veřejných </w:t>
      </w:r>
      <w:proofErr w:type="gramStart"/>
      <w:r w:rsidRPr="00E41E40">
        <w:rPr>
          <w:snapToGrid/>
          <w:sz w:val="22"/>
          <w:szCs w:val="22"/>
        </w:rPr>
        <w:t>ploch,</w:t>
      </w:r>
      <w:proofErr w:type="gramEnd"/>
      <w:r w:rsidRPr="00E41E40">
        <w:rPr>
          <w:snapToGrid/>
          <w:sz w:val="22"/>
          <w:szCs w:val="22"/>
        </w:rPr>
        <w:t xml:space="preserve"> atd.), mimo jiné zajištění potřebné spolupráce se společnostmi, které mají v objektu umístěnou technologii, soustavu vedení a</w:t>
      </w:r>
      <w:r w:rsidR="004E0456">
        <w:rPr>
          <w:snapToGrid/>
          <w:sz w:val="22"/>
          <w:szCs w:val="22"/>
        </w:rPr>
        <w:t> </w:t>
      </w:r>
      <w:r w:rsidRPr="00E41E40">
        <w:rPr>
          <w:snapToGrid/>
          <w:sz w:val="22"/>
          <w:szCs w:val="22"/>
        </w:rPr>
        <w:t>kabeláže, rozvody topného média, klimatizační jednotky a anténní systémy na konstrukcích a</w:t>
      </w:r>
      <w:r w:rsidR="004E0456">
        <w:rPr>
          <w:snapToGrid/>
          <w:sz w:val="22"/>
          <w:szCs w:val="22"/>
        </w:rPr>
        <w:t> </w:t>
      </w:r>
      <w:r w:rsidRPr="00E41E40">
        <w:rPr>
          <w:snapToGrid/>
          <w:sz w:val="22"/>
          <w:szCs w:val="22"/>
        </w:rPr>
        <w:t xml:space="preserve">stožárech, nebo mají vně areálu vedené potrubí a jiné inženýrské sítě. Tato spolupráce bude spočívat v tom, že společnosti vlastnící výše uvedené technologie učiní včas na své náklady taková opatření a úpravy na zařízeních a trasách, aby zhotovitel mohl plnit předmět díla, </w:t>
      </w:r>
    </w:p>
    <w:p w14:paraId="66FA49AC" w14:textId="77777777" w:rsidR="00E41E40" w:rsidRPr="00E41E40" w:rsidRDefault="000D1881" w:rsidP="00E41E40">
      <w:pPr>
        <w:pStyle w:val="Zkladntext2"/>
        <w:numPr>
          <w:ilvl w:val="0"/>
          <w:numId w:val="21"/>
        </w:numPr>
        <w:spacing w:before="120"/>
        <w:rPr>
          <w:sz w:val="22"/>
          <w:szCs w:val="22"/>
        </w:rPr>
      </w:pPr>
      <w:r w:rsidRPr="00E41E40">
        <w:rPr>
          <w:snapToGrid/>
          <w:sz w:val="22"/>
          <w:szCs w:val="22"/>
        </w:rPr>
        <w:t>zajištění všech nezbytných průzkumů nutných pro řádné provádění a dokončení díla v návaznosti na výsledky průzkumů předložených objednatelem</w:t>
      </w:r>
      <w:r w:rsidR="009848E2" w:rsidRPr="00E41E40">
        <w:rPr>
          <w:snapToGrid/>
          <w:sz w:val="22"/>
          <w:szCs w:val="22"/>
        </w:rPr>
        <w:t>,</w:t>
      </w:r>
    </w:p>
    <w:p w14:paraId="7D267AFF" w14:textId="72A52B1D" w:rsidR="00C16DD9" w:rsidRPr="00E41E40" w:rsidRDefault="00C16DD9" w:rsidP="00E41E40">
      <w:pPr>
        <w:pStyle w:val="Zkladntext2"/>
        <w:numPr>
          <w:ilvl w:val="0"/>
          <w:numId w:val="21"/>
        </w:numPr>
        <w:spacing w:before="120"/>
        <w:rPr>
          <w:sz w:val="22"/>
          <w:szCs w:val="22"/>
        </w:rPr>
      </w:pPr>
      <w:r w:rsidRPr="00E41E40">
        <w:rPr>
          <w:sz w:val="22"/>
          <w:szCs w:val="22"/>
        </w:rPr>
        <w:t>zakrývání vybavení kanceláří a všech dotčených prostor objednatele (dle potřeby a požadavku objednatele průběžné stěhování vnitřního vybaveni), opatření pro zabránění šíření prachu a hluku (protiprašné a protihlukové zástěny), provádění denního úklidu dotčených prostor, i úklid dotčených prostor stavbou vně i uvnitř areálu; pozn. zakrývání nově instalovaných zařízení (VZT, Klimatizační jednotky, výměna filtrů a čištění filtrů daných zařízení před konečným dokončením díla, atd., zakrývání podlahových konstrukcí;</w:t>
      </w:r>
    </w:p>
    <w:p w14:paraId="372B2791" w14:textId="33527385" w:rsidR="00BC3352" w:rsidRPr="00E41E40" w:rsidRDefault="000D1881" w:rsidP="000B720C">
      <w:pPr>
        <w:pStyle w:val="Zkladntext2"/>
        <w:numPr>
          <w:ilvl w:val="0"/>
          <w:numId w:val="21"/>
        </w:numPr>
        <w:spacing w:before="120"/>
        <w:rPr>
          <w:sz w:val="22"/>
          <w:szCs w:val="22"/>
        </w:rPr>
      </w:pPr>
      <w:r w:rsidRPr="00E41E40">
        <w:rPr>
          <w:sz w:val="22"/>
          <w:szCs w:val="22"/>
        </w:rPr>
        <w:t>projednání a zajištění případného zvláštního užívání komunikací a veřejných ploch včetně úhrady vyměřených poplatků a nájemného</w:t>
      </w:r>
      <w:r w:rsidR="0042520C" w:rsidRPr="00E41E40">
        <w:rPr>
          <w:sz w:val="22"/>
          <w:szCs w:val="22"/>
        </w:rPr>
        <w:t>, pokud budou vyměřeny</w:t>
      </w:r>
      <w:r w:rsidR="009848E2" w:rsidRPr="00E41E40">
        <w:rPr>
          <w:sz w:val="22"/>
          <w:szCs w:val="22"/>
        </w:rPr>
        <w:t>,</w:t>
      </w:r>
    </w:p>
    <w:p w14:paraId="1F199051" w14:textId="274CEA55"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zajištění dopravního značení k dopravním omezením, jejich údržba, přemísťování po dobu </w:t>
      </w:r>
      <w:r w:rsidR="005200DC" w:rsidRPr="00E41E40">
        <w:rPr>
          <w:snapToGrid/>
          <w:sz w:val="22"/>
          <w:szCs w:val="22"/>
        </w:rPr>
        <w:t>provádění</w:t>
      </w:r>
      <w:r w:rsidRPr="00E41E40">
        <w:rPr>
          <w:snapToGrid/>
          <w:sz w:val="22"/>
          <w:szCs w:val="22"/>
        </w:rPr>
        <w:t xml:space="preserve"> díla a následné odstranění po předání díla</w:t>
      </w:r>
      <w:r w:rsidR="009848E2" w:rsidRPr="00E41E40">
        <w:rPr>
          <w:snapToGrid/>
          <w:sz w:val="22"/>
          <w:szCs w:val="22"/>
        </w:rPr>
        <w:t>,</w:t>
      </w:r>
    </w:p>
    <w:p w14:paraId="32C24613" w14:textId="72D5F43A" w:rsidR="000D1881" w:rsidRPr="00E41E40" w:rsidRDefault="000D1881" w:rsidP="00844C79">
      <w:pPr>
        <w:pStyle w:val="Zkladntext2"/>
        <w:numPr>
          <w:ilvl w:val="0"/>
          <w:numId w:val="21"/>
        </w:numPr>
        <w:spacing w:before="120"/>
        <w:rPr>
          <w:snapToGrid/>
          <w:sz w:val="22"/>
          <w:szCs w:val="22"/>
        </w:rPr>
      </w:pPr>
      <w:r w:rsidRPr="00E41E40">
        <w:rPr>
          <w:snapToGrid/>
          <w:sz w:val="22"/>
          <w:szCs w:val="22"/>
        </w:rPr>
        <w:t>uvedení všech povrchů dotčených stavbou do původního stavu (komunikace, chodníky zeleň, příkopy, propustky</w:t>
      </w:r>
      <w:r w:rsidR="00C16DD9" w:rsidRPr="00E41E40">
        <w:rPr>
          <w:snapToGrid/>
          <w:sz w:val="22"/>
          <w:szCs w:val="22"/>
        </w:rPr>
        <w:t>, oplocení, parkoviště, kotce</w:t>
      </w:r>
      <w:r w:rsidRPr="00E41E40">
        <w:rPr>
          <w:snapToGrid/>
          <w:sz w:val="22"/>
          <w:szCs w:val="22"/>
        </w:rPr>
        <w:t>)</w:t>
      </w:r>
      <w:r w:rsidR="009848E2" w:rsidRPr="00E41E40">
        <w:rPr>
          <w:snapToGrid/>
          <w:sz w:val="22"/>
          <w:szCs w:val="22"/>
        </w:rPr>
        <w:t>,</w:t>
      </w:r>
    </w:p>
    <w:p w14:paraId="620707CA" w14:textId="773FDAA5"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zabezpečení podmínek, stanovených správci dopravní a technické infrastruktury</w:t>
      </w:r>
      <w:r w:rsidR="009848E2" w:rsidRPr="00E41E40">
        <w:rPr>
          <w:snapToGrid/>
          <w:sz w:val="22"/>
          <w:szCs w:val="22"/>
        </w:rPr>
        <w:t>,</w:t>
      </w:r>
    </w:p>
    <w:p w14:paraId="63E3198B" w14:textId="2DA89D95" w:rsidR="00C16DD9" w:rsidRPr="00E41E40" w:rsidRDefault="00C16DD9" w:rsidP="00C16DD9">
      <w:pPr>
        <w:pStyle w:val="Odstavecseseznamem"/>
        <w:numPr>
          <w:ilvl w:val="0"/>
          <w:numId w:val="21"/>
        </w:numPr>
        <w:spacing w:before="120"/>
        <w:jc w:val="both"/>
        <w:rPr>
          <w:sz w:val="22"/>
          <w:szCs w:val="22"/>
        </w:rPr>
      </w:pPr>
      <w:r w:rsidRPr="00E41E40">
        <w:rPr>
          <w:sz w:val="22"/>
          <w:szCs w:val="22"/>
        </w:rPr>
        <w:t>zajištění ostrahy předmětných objektů včetně její úhrady, a to v případě, že v souvislosti s</w:t>
      </w:r>
      <w:r w:rsidR="004E0456">
        <w:rPr>
          <w:sz w:val="22"/>
          <w:szCs w:val="22"/>
        </w:rPr>
        <w:t> </w:t>
      </w:r>
      <w:r w:rsidRPr="00E41E40">
        <w:rPr>
          <w:sz w:val="22"/>
          <w:szCs w:val="22"/>
        </w:rPr>
        <w:t xml:space="preserve">rekonstrukcí (staveništní výtahy, vnější </w:t>
      </w:r>
      <w:proofErr w:type="gramStart"/>
      <w:r w:rsidRPr="00E41E40">
        <w:rPr>
          <w:sz w:val="22"/>
          <w:szCs w:val="22"/>
        </w:rPr>
        <w:t>lešení,</w:t>
      </w:r>
      <w:proofErr w:type="gramEnd"/>
      <w:r w:rsidRPr="00E41E40">
        <w:rPr>
          <w:sz w:val="22"/>
          <w:szCs w:val="22"/>
        </w:rPr>
        <w:t xml:space="preserve"> atd.) zůstanou objekty nezabezpečené; za škody způsobené porušením, tohoto ustanovení, i nedbalým, odpovídá plně zhotovitel;</w:t>
      </w:r>
    </w:p>
    <w:p w14:paraId="05A68D07" w14:textId="518484AF" w:rsidR="0042520C" w:rsidRPr="00E41E40" w:rsidRDefault="0042520C" w:rsidP="00844C79">
      <w:pPr>
        <w:pStyle w:val="Odstavecseseznamem"/>
        <w:numPr>
          <w:ilvl w:val="0"/>
          <w:numId w:val="21"/>
        </w:numPr>
        <w:spacing w:before="120"/>
        <w:rPr>
          <w:sz w:val="22"/>
          <w:szCs w:val="22"/>
        </w:rPr>
      </w:pPr>
      <w:r w:rsidRPr="00E41E40">
        <w:rPr>
          <w:sz w:val="22"/>
          <w:szCs w:val="22"/>
        </w:rPr>
        <w:t>zpracování zásad organizace výstavby a předložení ke schválení objednateli</w:t>
      </w:r>
      <w:r w:rsidR="009848E2" w:rsidRPr="00E41E40">
        <w:rPr>
          <w:sz w:val="22"/>
          <w:szCs w:val="22"/>
        </w:rPr>
        <w:t>,</w:t>
      </w:r>
    </w:p>
    <w:p w14:paraId="42C2B5C3" w14:textId="7317755A"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vyhotovení </w:t>
      </w:r>
      <w:r w:rsidR="0042520C" w:rsidRPr="00E41E40">
        <w:rPr>
          <w:snapToGrid/>
          <w:sz w:val="22"/>
          <w:szCs w:val="22"/>
        </w:rPr>
        <w:t>d</w:t>
      </w:r>
      <w:r w:rsidRPr="00E41E40">
        <w:rPr>
          <w:snapToGrid/>
          <w:sz w:val="22"/>
          <w:szCs w:val="22"/>
        </w:rPr>
        <w:t>ílenské a výrobní dokumentace tam, kde je potřeba</w:t>
      </w:r>
      <w:r w:rsidR="009848E2" w:rsidRPr="00E41E40">
        <w:rPr>
          <w:snapToGrid/>
          <w:sz w:val="22"/>
          <w:szCs w:val="22"/>
        </w:rPr>
        <w:t>,</w:t>
      </w:r>
    </w:p>
    <w:p w14:paraId="42C3CA76" w14:textId="6084FFF0" w:rsidR="000D1881" w:rsidRPr="00E41E40" w:rsidRDefault="000D1881" w:rsidP="00844C79">
      <w:pPr>
        <w:pStyle w:val="Zkladntext2"/>
        <w:numPr>
          <w:ilvl w:val="0"/>
          <w:numId w:val="21"/>
        </w:numPr>
        <w:spacing w:before="120"/>
        <w:rPr>
          <w:sz w:val="22"/>
          <w:szCs w:val="22"/>
        </w:rPr>
      </w:pPr>
      <w:r w:rsidRPr="00E41E40">
        <w:rPr>
          <w:sz w:val="22"/>
          <w:szCs w:val="22"/>
        </w:rPr>
        <w:lastRenderedPageBreak/>
        <w:t>obstarání / dodávk</w:t>
      </w:r>
      <w:r w:rsidR="00E73E4C" w:rsidRPr="00E41E40">
        <w:rPr>
          <w:sz w:val="22"/>
          <w:szCs w:val="22"/>
        </w:rPr>
        <w:t>a</w:t>
      </w:r>
      <w:r w:rsidRPr="00E41E40">
        <w:rPr>
          <w:sz w:val="22"/>
          <w:szCs w:val="22"/>
        </w:rPr>
        <w:t xml:space="preserve"> zboží, materiálů a zařízení</w:t>
      </w:r>
      <w:r w:rsidR="009848E2" w:rsidRPr="00E41E40">
        <w:rPr>
          <w:sz w:val="22"/>
          <w:szCs w:val="22"/>
        </w:rPr>
        <w:t>,</w:t>
      </w:r>
    </w:p>
    <w:p w14:paraId="6C3AFBCA" w14:textId="01CF89BC" w:rsidR="000D1881" w:rsidRPr="00E41E40" w:rsidRDefault="000D1881" w:rsidP="00844C79">
      <w:pPr>
        <w:pStyle w:val="Zkladntext2"/>
        <w:numPr>
          <w:ilvl w:val="0"/>
          <w:numId w:val="21"/>
        </w:numPr>
        <w:spacing w:before="120"/>
        <w:rPr>
          <w:sz w:val="22"/>
          <w:szCs w:val="22"/>
        </w:rPr>
      </w:pPr>
      <w:r w:rsidRPr="00E41E40">
        <w:rPr>
          <w:sz w:val="22"/>
          <w:szCs w:val="22"/>
        </w:rPr>
        <w:t>doprav</w:t>
      </w:r>
      <w:r w:rsidR="00E73E4C" w:rsidRPr="00E41E40">
        <w:rPr>
          <w:sz w:val="22"/>
          <w:szCs w:val="22"/>
        </w:rPr>
        <w:t>a</w:t>
      </w:r>
      <w:r w:rsidRPr="00E41E40">
        <w:rPr>
          <w:sz w:val="22"/>
          <w:szCs w:val="22"/>
        </w:rPr>
        <w:t>, nakládk</w:t>
      </w:r>
      <w:r w:rsidR="00E73E4C" w:rsidRPr="00E41E40">
        <w:rPr>
          <w:sz w:val="22"/>
          <w:szCs w:val="22"/>
        </w:rPr>
        <w:t>a</w:t>
      </w:r>
      <w:r w:rsidRPr="00E41E40">
        <w:rPr>
          <w:sz w:val="22"/>
          <w:szCs w:val="22"/>
        </w:rPr>
        <w:t>, vykládk</w:t>
      </w:r>
      <w:r w:rsidR="00E73E4C" w:rsidRPr="00E41E40">
        <w:rPr>
          <w:sz w:val="22"/>
          <w:szCs w:val="22"/>
        </w:rPr>
        <w:t>a</w:t>
      </w:r>
      <w:r w:rsidRPr="00E41E40">
        <w:rPr>
          <w:sz w:val="22"/>
          <w:szCs w:val="22"/>
        </w:rPr>
        <w:t xml:space="preserve"> a skladování zboží a materiálu na místě stavby ve vhodném tuzemským zvyklostem odpovídajícím balení</w:t>
      </w:r>
      <w:r w:rsidR="009848E2" w:rsidRPr="00E41E40">
        <w:rPr>
          <w:sz w:val="22"/>
          <w:szCs w:val="22"/>
        </w:rPr>
        <w:t>,</w:t>
      </w:r>
    </w:p>
    <w:p w14:paraId="2DDA55F1" w14:textId="588F0F94" w:rsidR="000D1881" w:rsidRPr="00E41E40" w:rsidRDefault="000D1881" w:rsidP="00844C79">
      <w:pPr>
        <w:pStyle w:val="Zkladntext2"/>
        <w:numPr>
          <w:ilvl w:val="0"/>
          <w:numId w:val="21"/>
        </w:numPr>
        <w:spacing w:before="120"/>
        <w:rPr>
          <w:sz w:val="22"/>
          <w:szCs w:val="22"/>
        </w:rPr>
      </w:pPr>
      <w:r w:rsidRPr="00E41E40">
        <w:rPr>
          <w:sz w:val="22"/>
          <w:szCs w:val="22"/>
        </w:rPr>
        <w:t>umožn</w:t>
      </w:r>
      <w:r w:rsidR="000D2ADD" w:rsidRPr="00E41E40">
        <w:rPr>
          <w:sz w:val="22"/>
          <w:szCs w:val="22"/>
        </w:rPr>
        <w:t>ění</w:t>
      </w:r>
      <w:r w:rsidRPr="00E41E40">
        <w:rPr>
          <w:sz w:val="22"/>
          <w:szCs w:val="22"/>
        </w:rPr>
        <w:t xml:space="preserve"> provádění kontrolní prohlídky rozestavěné stavby dle § 133 a násl</w:t>
      </w:r>
      <w:r w:rsidR="0042520C" w:rsidRPr="00E41E40">
        <w:rPr>
          <w:sz w:val="22"/>
          <w:szCs w:val="22"/>
        </w:rPr>
        <w:t>edující</w:t>
      </w:r>
      <w:r w:rsidR="001A1E46" w:rsidRPr="00E41E40">
        <w:rPr>
          <w:sz w:val="22"/>
          <w:szCs w:val="22"/>
        </w:rPr>
        <w:t xml:space="preserve"> stavebního zákona</w:t>
      </w:r>
      <w:r w:rsidR="001015B8" w:rsidRPr="00E41E40">
        <w:rPr>
          <w:sz w:val="22"/>
          <w:szCs w:val="22"/>
        </w:rPr>
        <w:t xml:space="preserve">, </w:t>
      </w:r>
      <w:r w:rsidRPr="00E41E40">
        <w:rPr>
          <w:sz w:val="22"/>
          <w:szCs w:val="22"/>
        </w:rPr>
        <w:t xml:space="preserve">a </w:t>
      </w:r>
      <w:r w:rsidR="000D2ADD" w:rsidRPr="00E41E40">
        <w:rPr>
          <w:sz w:val="22"/>
          <w:szCs w:val="22"/>
        </w:rPr>
        <w:t xml:space="preserve">zajištění </w:t>
      </w:r>
      <w:r w:rsidRPr="00E41E40">
        <w:rPr>
          <w:sz w:val="22"/>
          <w:szCs w:val="22"/>
        </w:rPr>
        <w:t>účast</w:t>
      </w:r>
      <w:r w:rsidR="00A8051A" w:rsidRPr="00E41E40">
        <w:rPr>
          <w:sz w:val="22"/>
          <w:szCs w:val="22"/>
        </w:rPr>
        <w:t>i</w:t>
      </w:r>
      <w:r w:rsidRPr="00E41E40">
        <w:rPr>
          <w:sz w:val="22"/>
          <w:szCs w:val="22"/>
        </w:rPr>
        <w:t xml:space="preserve"> stavbyvedoucího</w:t>
      </w:r>
      <w:r w:rsidR="009848E2" w:rsidRPr="00E41E40">
        <w:rPr>
          <w:sz w:val="22"/>
          <w:szCs w:val="22"/>
        </w:rPr>
        <w:t>,</w:t>
      </w:r>
    </w:p>
    <w:p w14:paraId="2C1FC536" w14:textId="7622BFC1" w:rsidR="000D1881" w:rsidRPr="00E41E40" w:rsidRDefault="00C16DD9" w:rsidP="00844C79">
      <w:pPr>
        <w:pStyle w:val="Odstavecseseznamem"/>
        <w:numPr>
          <w:ilvl w:val="0"/>
          <w:numId w:val="21"/>
        </w:numPr>
        <w:spacing w:before="120" w:after="120"/>
        <w:jc w:val="both"/>
        <w:rPr>
          <w:sz w:val="22"/>
          <w:szCs w:val="22"/>
        </w:rPr>
      </w:pPr>
      <w:r w:rsidRPr="00E41E40">
        <w:rPr>
          <w:sz w:val="22"/>
          <w:szCs w:val="22"/>
        </w:rPr>
        <w:t>pravidelná likvidace (min.</w:t>
      </w:r>
      <w:r w:rsidR="003A7A98" w:rsidRPr="00E41E40">
        <w:rPr>
          <w:sz w:val="22"/>
          <w:szCs w:val="22"/>
        </w:rPr>
        <w:t xml:space="preserve"> </w:t>
      </w:r>
      <w:r w:rsidR="00013AD2" w:rsidRPr="00E41E40">
        <w:rPr>
          <w:sz w:val="22"/>
          <w:szCs w:val="22"/>
        </w:rPr>
        <w:t>1krát</w:t>
      </w:r>
      <w:r w:rsidRPr="00E41E40">
        <w:rPr>
          <w:sz w:val="22"/>
          <w:szCs w:val="22"/>
        </w:rPr>
        <w:t xml:space="preserve"> za týden), odvoz a uložení vybouraných hmot </w:t>
      </w:r>
      <w:r w:rsidRPr="00E41E40">
        <w:rPr>
          <w:sz w:val="22"/>
          <w:szCs w:val="22"/>
        </w:rPr>
        <w:br/>
        <w:t>a stavební suti na skládku v souladu s ustanoveními zákona č. 541/2020 Sb.</w:t>
      </w:r>
      <w:r w:rsidR="000D1881" w:rsidRPr="00E41E40">
        <w:rPr>
          <w:sz w:val="22"/>
          <w:szCs w:val="22"/>
        </w:rPr>
        <w:t>, úhrada poplatků za likvidaci odpadu, doložení dokladu o likvidaci odpad</w:t>
      </w:r>
      <w:r w:rsidR="00B66BC7" w:rsidRPr="00E41E40">
        <w:rPr>
          <w:sz w:val="22"/>
          <w:szCs w:val="22"/>
        </w:rPr>
        <w:t>ů</w:t>
      </w:r>
      <w:r w:rsidR="000D1881" w:rsidRPr="00E41E40">
        <w:rPr>
          <w:sz w:val="22"/>
          <w:szCs w:val="22"/>
        </w:rPr>
        <w:t xml:space="preserve"> a obal</w:t>
      </w:r>
      <w:r w:rsidR="00B66BC7" w:rsidRPr="00E41E40">
        <w:rPr>
          <w:sz w:val="22"/>
          <w:szCs w:val="22"/>
        </w:rPr>
        <w:t>ů</w:t>
      </w:r>
      <w:r w:rsidR="000D1881" w:rsidRPr="00E41E40">
        <w:rPr>
          <w:sz w:val="22"/>
          <w:szCs w:val="22"/>
        </w:rPr>
        <w:t xml:space="preserve"> v souladu se zákonem </w:t>
      </w:r>
      <w:r w:rsidR="00572E62" w:rsidRPr="00E41E40">
        <w:rPr>
          <w:sz w:val="22"/>
          <w:szCs w:val="22"/>
        </w:rPr>
        <w:t>o odpadech</w:t>
      </w:r>
      <w:r w:rsidR="000D1881" w:rsidRPr="00E41E40">
        <w:rPr>
          <w:sz w:val="22"/>
          <w:szCs w:val="22"/>
        </w:rPr>
        <w:t xml:space="preserve"> při přejímacím řízení</w:t>
      </w:r>
      <w:r w:rsidR="00B843E3" w:rsidRPr="00E41E40">
        <w:rPr>
          <w:sz w:val="22"/>
          <w:szCs w:val="22"/>
        </w:rPr>
        <w:t>, veškerý kovový odpad bude likvidován dle instrukcí objednatele</w:t>
      </w:r>
      <w:r w:rsidR="009848E2" w:rsidRPr="00E41E40">
        <w:rPr>
          <w:sz w:val="22"/>
          <w:szCs w:val="22"/>
        </w:rPr>
        <w:t>,</w:t>
      </w:r>
    </w:p>
    <w:p w14:paraId="59DD671B" w14:textId="03AEC291" w:rsidR="000D1881" w:rsidRPr="00E41E40" w:rsidRDefault="000D1881" w:rsidP="00844C79">
      <w:pPr>
        <w:pStyle w:val="Zkladntext2"/>
        <w:numPr>
          <w:ilvl w:val="0"/>
          <w:numId w:val="21"/>
        </w:numPr>
        <w:spacing w:before="120"/>
        <w:rPr>
          <w:snapToGrid/>
          <w:sz w:val="22"/>
          <w:szCs w:val="22"/>
        </w:rPr>
      </w:pPr>
      <w:r w:rsidRPr="00E41E40">
        <w:rPr>
          <w:snapToGrid/>
          <w:sz w:val="22"/>
          <w:szCs w:val="22"/>
        </w:rPr>
        <w:t>provedení veškerých prací a dodávek souvisejících s bezpečnostními opatřeními na ochranu lidí a</w:t>
      </w:r>
      <w:r w:rsidR="00823F78" w:rsidRPr="00E41E40">
        <w:rPr>
          <w:snapToGrid/>
          <w:sz w:val="22"/>
          <w:szCs w:val="22"/>
        </w:rPr>
        <w:t> </w:t>
      </w:r>
      <w:r w:rsidRPr="00E41E40">
        <w:rPr>
          <w:snapToGrid/>
          <w:sz w:val="22"/>
          <w:szCs w:val="22"/>
        </w:rPr>
        <w:t>majetku</w:t>
      </w:r>
      <w:r w:rsidR="009848E2" w:rsidRPr="00E41E40">
        <w:rPr>
          <w:snapToGrid/>
          <w:sz w:val="22"/>
          <w:szCs w:val="22"/>
        </w:rPr>
        <w:t>,</w:t>
      </w:r>
    </w:p>
    <w:p w14:paraId="1DC96362" w14:textId="626AF064"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zajištění bezpečnosti a ochrany zdraví při práci v souladu s</w:t>
      </w:r>
      <w:r w:rsidR="001A1E46" w:rsidRPr="00E41E40">
        <w:rPr>
          <w:snapToGrid/>
          <w:sz w:val="22"/>
          <w:szCs w:val="22"/>
        </w:rPr>
        <w:t xml:space="preserve"> </w:t>
      </w:r>
      <w:r w:rsidRPr="00E41E40">
        <w:rPr>
          <w:snapToGrid/>
          <w:sz w:val="22"/>
          <w:szCs w:val="22"/>
        </w:rPr>
        <w:t xml:space="preserve">platnými právními předpisy, zejména </w:t>
      </w:r>
      <w:r w:rsidR="00E6215F" w:rsidRPr="00E41E40">
        <w:rPr>
          <w:snapToGrid/>
          <w:sz w:val="22"/>
          <w:szCs w:val="22"/>
        </w:rPr>
        <w:t xml:space="preserve">zákonem č. 262/2006 Sb., </w:t>
      </w:r>
      <w:r w:rsidRPr="00E41E40">
        <w:rPr>
          <w:snapToGrid/>
          <w:sz w:val="22"/>
          <w:szCs w:val="22"/>
        </w:rPr>
        <w:t xml:space="preserve">zákoník práce </w:t>
      </w:r>
      <w:r w:rsidR="006449F1" w:rsidRPr="00E41E40">
        <w:rPr>
          <w:snapToGrid/>
          <w:sz w:val="22"/>
          <w:szCs w:val="22"/>
        </w:rPr>
        <w:t>ve znění pozdějších předpisů</w:t>
      </w:r>
      <w:r w:rsidR="00E6215F" w:rsidRPr="00E41E40">
        <w:rPr>
          <w:snapToGrid/>
          <w:sz w:val="22"/>
          <w:szCs w:val="22"/>
        </w:rPr>
        <w:t xml:space="preserve">, </w:t>
      </w:r>
      <w:r w:rsidRPr="00E41E40">
        <w:rPr>
          <w:snapToGrid/>
          <w:sz w:val="22"/>
          <w:szCs w:val="22"/>
        </w:rPr>
        <w:t>zákonem č. 309/2006 Sb.</w:t>
      </w:r>
      <w:r w:rsidR="00DD786F" w:rsidRPr="00E41E40">
        <w:rPr>
          <w:snapToGrid/>
          <w:sz w:val="22"/>
          <w:szCs w:val="22"/>
        </w:rPr>
        <w:t>,</w:t>
      </w:r>
      <w:r w:rsidRPr="00E41E40">
        <w:rPr>
          <w:snapToGrid/>
          <w:sz w:val="22"/>
          <w:szCs w:val="22"/>
        </w:rPr>
        <w:t xml:space="preserve"> </w:t>
      </w:r>
      <w:r w:rsidR="002225E5" w:rsidRPr="00E41E40">
        <w:rPr>
          <w:snapToGrid/>
          <w:sz w:val="22"/>
          <w:szCs w:val="22"/>
        </w:rPr>
        <w:t>o</w:t>
      </w:r>
      <w:r w:rsidR="00823F78" w:rsidRPr="00E41E40">
        <w:rPr>
          <w:snapToGrid/>
          <w:sz w:val="22"/>
          <w:szCs w:val="22"/>
        </w:rPr>
        <w:t> </w:t>
      </w:r>
      <w:r w:rsidR="002225E5" w:rsidRPr="00E41E40">
        <w:rPr>
          <w:snapToGrid/>
          <w:sz w:val="22"/>
          <w:szCs w:val="22"/>
        </w:rPr>
        <w:t xml:space="preserve">bezpečnosti a ochrany zdraví při práci </w:t>
      </w:r>
      <w:r w:rsidR="006449F1" w:rsidRPr="00E41E40">
        <w:rPr>
          <w:snapToGrid/>
          <w:sz w:val="22"/>
          <w:szCs w:val="22"/>
        </w:rPr>
        <w:t>ve znění pozdějších předpisů</w:t>
      </w:r>
      <w:r w:rsidR="002225E5" w:rsidRPr="00E41E40">
        <w:rPr>
          <w:snapToGrid/>
          <w:sz w:val="22"/>
          <w:szCs w:val="22"/>
        </w:rPr>
        <w:t>,</w:t>
      </w:r>
      <w:r w:rsidR="004D71C3" w:rsidRPr="00E41E40">
        <w:rPr>
          <w:snapToGrid/>
          <w:sz w:val="22"/>
          <w:szCs w:val="22"/>
        </w:rPr>
        <w:t xml:space="preserve"> </w:t>
      </w:r>
      <w:r w:rsidRPr="00E41E40">
        <w:rPr>
          <w:snapToGrid/>
          <w:sz w:val="22"/>
          <w:szCs w:val="22"/>
        </w:rPr>
        <w:t>a prováděcími předpisy</w:t>
      </w:r>
      <w:r w:rsidR="009848E2" w:rsidRPr="00E41E40">
        <w:rPr>
          <w:snapToGrid/>
          <w:sz w:val="22"/>
          <w:szCs w:val="22"/>
        </w:rPr>
        <w:t>,</w:t>
      </w:r>
    </w:p>
    <w:p w14:paraId="51F661A5" w14:textId="3B95239D"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zajištění ochrany životního prostředí při provádění díla dle platných předpisů</w:t>
      </w:r>
      <w:r w:rsidR="009848E2" w:rsidRPr="00E41E40">
        <w:rPr>
          <w:snapToGrid/>
          <w:sz w:val="22"/>
          <w:szCs w:val="22"/>
        </w:rPr>
        <w:t>,</w:t>
      </w:r>
      <w:r w:rsidRPr="00E41E40">
        <w:rPr>
          <w:snapToGrid/>
          <w:sz w:val="22"/>
          <w:szCs w:val="22"/>
        </w:rPr>
        <w:t xml:space="preserve">  </w:t>
      </w:r>
    </w:p>
    <w:p w14:paraId="740CD5DF" w14:textId="4A4444D1"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vedení stavebního deníku minimálně v rozsahu dle </w:t>
      </w:r>
      <w:r w:rsidR="00E00F1A" w:rsidRPr="00E41E40">
        <w:rPr>
          <w:snapToGrid/>
          <w:sz w:val="22"/>
          <w:szCs w:val="22"/>
        </w:rPr>
        <w:t xml:space="preserve">stavebního </w:t>
      </w:r>
      <w:r w:rsidRPr="00E41E40">
        <w:rPr>
          <w:snapToGrid/>
          <w:sz w:val="22"/>
          <w:szCs w:val="22"/>
        </w:rPr>
        <w:t xml:space="preserve">zákona </w:t>
      </w:r>
      <w:r w:rsidR="004D71C3" w:rsidRPr="00E41E40">
        <w:rPr>
          <w:snapToGrid/>
          <w:sz w:val="22"/>
          <w:szCs w:val="22"/>
        </w:rPr>
        <w:t>a</w:t>
      </w:r>
      <w:r w:rsidRPr="00E41E40">
        <w:rPr>
          <w:snapToGrid/>
          <w:sz w:val="22"/>
          <w:szCs w:val="22"/>
        </w:rPr>
        <w:t xml:space="preserve"> přílohy č. </w:t>
      </w:r>
      <w:r w:rsidR="00D52A12" w:rsidRPr="00E41E40">
        <w:rPr>
          <w:snapToGrid/>
          <w:sz w:val="22"/>
          <w:szCs w:val="22"/>
        </w:rPr>
        <w:t>16</w:t>
      </w:r>
      <w:r w:rsidRPr="00E41E40">
        <w:rPr>
          <w:snapToGrid/>
          <w:sz w:val="22"/>
          <w:szCs w:val="22"/>
        </w:rPr>
        <w:t xml:space="preserve"> k vyhlášce </w:t>
      </w:r>
      <w:r w:rsidR="006A300F" w:rsidRPr="00E41E40">
        <w:rPr>
          <w:snapToGrid/>
          <w:sz w:val="22"/>
          <w:szCs w:val="22"/>
        </w:rPr>
        <w:t xml:space="preserve">     </w:t>
      </w:r>
      <w:r w:rsidRPr="00E41E40">
        <w:rPr>
          <w:snapToGrid/>
          <w:sz w:val="22"/>
          <w:szCs w:val="22"/>
        </w:rPr>
        <w:t>č.</w:t>
      </w:r>
      <w:r w:rsidR="00823F78" w:rsidRPr="00E41E40">
        <w:rPr>
          <w:snapToGrid/>
          <w:sz w:val="22"/>
          <w:szCs w:val="22"/>
        </w:rPr>
        <w:t> </w:t>
      </w:r>
      <w:r w:rsidRPr="00E41E40">
        <w:rPr>
          <w:snapToGrid/>
          <w:sz w:val="22"/>
          <w:szCs w:val="22"/>
        </w:rPr>
        <w:t>499/2006 Sb.</w:t>
      </w:r>
      <w:r w:rsidR="00DD786F" w:rsidRPr="00E41E40">
        <w:rPr>
          <w:snapToGrid/>
          <w:sz w:val="22"/>
          <w:szCs w:val="22"/>
        </w:rPr>
        <w:t>,</w:t>
      </w:r>
      <w:r w:rsidRPr="00E41E40">
        <w:rPr>
          <w:snapToGrid/>
          <w:sz w:val="22"/>
          <w:szCs w:val="22"/>
        </w:rPr>
        <w:t xml:space="preserve"> </w:t>
      </w:r>
      <w:r w:rsidR="002225E5" w:rsidRPr="00E41E40">
        <w:rPr>
          <w:snapToGrid/>
          <w:sz w:val="22"/>
          <w:szCs w:val="22"/>
        </w:rPr>
        <w:t xml:space="preserve">o dokumentaci staveb </w:t>
      </w:r>
      <w:r w:rsidR="006449F1" w:rsidRPr="00E41E40">
        <w:rPr>
          <w:snapToGrid/>
          <w:sz w:val="22"/>
          <w:szCs w:val="22"/>
        </w:rPr>
        <w:t>ve znění pozdějších předpisů</w:t>
      </w:r>
      <w:r w:rsidR="002225E5" w:rsidRPr="00E41E40">
        <w:rPr>
          <w:snapToGrid/>
          <w:sz w:val="22"/>
          <w:szCs w:val="22"/>
        </w:rPr>
        <w:t xml:space="preserve">, </w:t>
      </w:r>
      <w:r w:rsidRPr="00E41E40">
        <w:rPr>
          <w:snapToGrid/>
          <w:sz w:val="22"/>
          <w:szCs w:val="22"/>
        </w:rPr>
        <w:t>a předání jeho originálu objednateli při předání a převzetí díla</w:t>
      </w:r>
      <w:r w:rsidR="009848E2" w:rsidRPr="00E41E40">
        <w:rPr>
          <w:snapToGrid/>
          <w:sz w:val="22"/>
          <w:szCs w:val="22"/>
        </w:rPr>
        <w:t>,</w:t>
      </w:r>
      <w:r w:rsidRPr="00E41E40">
        <w:rPr>
          <w:snapToGrid/>
          <w:sz w:val="22"/>
          <w:szCs w:val="22"/>
        </w:rPr>
        <w:t xml:space="preserve">  </w:t>
      </w:r>
    </w:p>
    <w:p w14:paraId="2B75D189" w14:textId="3810F50C" w:rsidR="000D1881" w:rsidRPr="00E41E40" w:rsidRDefault="000D1881" w:rsidP="00844C79">
      <w:pPr>
        <w:pStyle w:val="Zkladntext2"/>
        <w:numPr>
          <w:ilvl w:val="0"/>
          <w:numId w:val="21"/>
        </w:numPr>
        <w:spacing w:before="120"/>
        <w:rPr>
          <w:snapToGrid/>
          <w:sz w:val="22"/>
          <w:szCs w:val="22"/>
        </w:rPr>
      </w:pPr>
      <w:r w:rsidRPr="00E41E40">
        <w:rPr>
          <w:snapToGrid/>
          <w:sz w:val="22"/>
          <w:szCs w:val="22"/>
        </w:rPr>
        <w:t>pojištění odpovědnosti za škodu způsobenou třetí osobě činností zhotovitele</w:t>
      </w:r>
      <w:r w:rsidR="009848E2" w:rsidRPr="00E41E40">
        <w:rPr>
          <w:snapToGrid/>
          <w:sz w:val="22"/>
          <w:szCs w:val="22"/>
        </w:rPr>
        <w:t>,</w:t>
      </w:r>
    </w:p>
    <w:p w14:paraId="61F4429E" w14:textId="7D958F25" w:rsidR="00DD786F" w:rsidRPr="00E41E40" w:rsidRDefault="000D2ADD" w:rsidP="00844C79">
      <w:pPr>
        <w:pStyle w:val="Zkladntext2"/>
        <w:numPr>
          <w:ilvl w:val="0"/>
          <w:numId w:val="21"/>
        </w:numPr>
        <w:spacing w:before="120"/>
        <w:rPr>
          <w:snapToGrid/>
          <w:sz w:val="22"/>
          <w:szCs w:val="22"/>
        </w:rPr>
      </w:pPr>
      <w:r w:rsidRPr="00E41E40">
        <w:rPr>
          <w:snapToGrid/>
          <w:sz w:val="22"/>
          <w:szCs w:val="22"/>
        </w:rPr>
        <w:t xml:space="preserve">pořizování </w:t>
      </w:r>
      <w:r w:rsidR="00DD786F" w:rsidRPr="00E41E40">
        <w:rPr>
          <w:snapToGrid/>
          <w:sz w:val="22"/>
          <w:szCs w:val="22"/>
        </w:rPr>
        <w:t>fotografie</w:t>
      </w:r>
      <w:r w:rsidRPr="00E41E40">
        <w:rPr>
          <w:snapToGrid/>
          <w:sz w:val="22"/>
          <w:szCs w:val="22"/>
        </w:rPr>
        <w:t xml:space="preserve"> o</w:t>
      </w:r>
      <w:r w:rsidR="00DD786F" w:rsidRPr="00E41E40">
        <w:rPr>
          <w:snapToGrid/>
          <w:sz w:val="22"/>
          <w:szCs w:val="22"/>
        </w:rPr>
        <w:t xml:space="preserve"> průběhu stavby</w:t>
      </w:r>
      <w:r w:rsidR="00CF0DDA" w:rsidRPr="00E41E40">
        <w:rPr>
          <w:snapToGrid/>
          <w:sz w:val="22"/>
          <w:szCs w:val="22"/>
        </w:rPr>
        <w:t>, zejména zakrýva</w:t>
      </w:r>
      <w:r w:rsidR="00932D5C" w:rsidRPr="00E41E40">
        <w:rPr>
          <w:snapToGrid/>
          <w:sz w:val="22"/>
          <w:szCs w:val="22"/>
        </w:rPr>
        <w:t>cích prací</w:t>
      </w:r>
      <w:r w:rsidR="009848E2" w:rsidRPr="00E41E40">
        <w:rPr>
          <w:snapToGrid/>
          <w:sz w:val="22"/>
          <w:szCs w:val="22"/>
        </w:rPr>
        <w:t>,</w:t>
      </w:r>
    </w:p>
    <w:p w14:paraId="72AC9D08" w14:textId="6DA16AB6" w:rsidR="000D1881" w:rsidRPr="00E41E40" w:rsidRDefault="000D1881" w:rsidP="00844C79">
      <w:pPr>
        <w:pStyle w:val="Zkladntext2"/>
        <w:numPr>
          <w:ilvl w:val="0"/>
          <w:numId w:val="21"/>
        </w:numPr>
        <w:spacing w:before="120"/>
        <w:rPr>
          <w:snapToGrid/>
          <w:sz w:val="22"/>
          <w:szCs w:val="22"/>
        </w:rPr>
      </w:pPr>
      <w:r w:rsidRPr="00E41E40">
        <w:rPr>
          <w:snapToGrid/>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sidRPr="00E41E40">
        <w:rPr>
          <w:snapToGrid/>
          <w:sz w:val="22"/>
          <w:szCs w:val="22"/>
        </w:rPr>
        <w:t xml:space="preserve">nebo o vlastnostech </w:t>
      </w:r>
      <w:r w:rsidRPr="00E41E40">
        <w:rPr>
          <w:snapToGrid/>
          <w:sz w:val="22"/>
          <w:szCs w:val="22"/>
        </w:rPr>
        <w:t>dle zákona č. 22/1997 Sb.</w:t>
      </w:r>
      <w:r w:rsidR="00DD786F" w:rsidRPr="00E41E40">
        <w:rPr>
          <w:snapToGrid/>
          <w:sz w:val="22"/>
          <w:szCs w:val="22"/>
        </w:rPr>
        <w:t>,</w:t>
      </w:r>
      <w:r w:rsidRPr="00E41E40">
        <w:rPr>
          <w:snapToGrid/>
          <w:sz w:val="22"/>
          <w:szCs w:val="22"/>
        </w:rPr>
        <w:t xml:space="preserve"> </w:t>
      </w:r>
      <w:r w:rsidR="001D368A" w:rsidRPr="00E41E40">
        <w:rPr>
          <w:snapToGrid/>
          <w:sz w:val="22"/>
          <w:szCs w:val="22"/>
        </w:rPr>
        <w:t>o</w:t>
      </w:r>
      <w:r w:rsidR="00823F78" w:rsidRPr="00E41E40">
        <w:rPr>
          <w:snapToGrid/>
          <w:sz w:val="22"/>
          <w:szCs w:val="22"/>
        </w:rPr>
        <w:t> </w:t>
      </w:r>
      <w:r w:rsidR="001D368A" w:rsidRPr="00E41E40">
        <w:rPr>
          <w:snapToGrid/>
          <w:sz w:val="22"/>
          <w:szCs w:val="22"/>
        </w:rPr>
        <w:t xml:space="preserve">technických požadavcích na výrobky a související předpisy </w:t>
      </w:r>
      <w:r w:rsidR="006449F1" w:rsidRPr="00E41E40">
        <w:rPr>
          <w:snapToGrid/>
          <w:sz w:val="22"/>
          <w:szCs w:val="22"/>
        </w:rPr>
        <w:t>ve znění pozdějších předpisů</w:t>
      </w:r>
      <w:r w:rsidR="001D368A" w:rsidRPr="00E41E40">
        <w:rPr>
          <w:snapToGrid/>
          <w:sz w:val="22"/>
          <w:szCs w:val="22"/>
        </w:rPr>
        <w:t>, a</w:t>
      </w:r>
      <w:r w:rsidR="00823F78" w:rsidRPr="00E41E40">
        <w:rPr>
          <w:snapToGrid/>
          <w:sz w:val="22"/>
          <w:szCs w:val="22"/>
        </w:rPr>
        <w:t> </w:t>
      </w:r>
      <w:r w:rsidR="001D368A" w:rsidRPr="00E41E40">
        <w:rPr>
          <w:snapToGrid/>
          <w:sz w:val="22"/>
          <w:szCs w:val="22"/>
        </w:rPr>
        <w:t>prováděc</w:t>
      </w:r>
      <w:r w:rsidRPr="00E41E40">
        <w:rPr>
          <w:snapToGrid/>
          <w:sz w:val="22"/>
          <w:szCs w:val="22"/>
        </w:rPr>
        <w:t>ích předpisů, vše v českém jazy</w:t>
      </w:r>
      <w:r w:rsidR="00816253" w:rsidRPr="00E41E40">
        <w:rPr>
          <w:snapToGrid/>
          <w:sz w:val="22"/>
          <w:szCs w:val="22"/>
        </w:rPr>
        <w:t>ce</w:t>
      </w:r>
      <w:r w:rsidRPr="00E41E40">
        <w:rPr>
          <w:snapToGrid/>
          <w:sz w:val="22"/>
          <w:szCs w:val="22"/>
        </w:rPr>
        <w:t xml:space="preserve"> a jejich předání objednateli</w:t>
      </w:r>
      <w:r w:rsidR="009848E2" w:rsidRPr="00E41E40">
        <w:rPr>
          <w:snapToGrid/>
          <w:sz w:val="22"/>
          <w:szCs w:val="22"/>
        </w:rPr>
        <w:t>,</w:t>
      </w:r>
    </w:p>
    <w:p w14:paraId="631142DA" w14:textId="6487B416" w:rsidR="00505332" w:rsidRPr="00E41E40" w:rsidRDefault="000D1881" w:rsidP="00844C79">
      <w:pPr>
        <w:pStyle w:val="Zkladntext2"/>
        <w:numPr>
          <w:ilvl w:val="0"/>
          <w:numId w:val="21"/>
        </w:numPr>
        <w:spacing w:before="120"/>
        <w:rPr>
          <w:snapToGrid/>
          <w:sz w:val="22"/>
          <w:szCs w:val="22"/>
        </w:rPr>
      </w:pPr>
      <w:r w:rsidRPr="00E41E40">
        <w:rPr>
          <w:snapToGrid/>
          <w:sz w:val="22"/>
          <w:szCs w:val="22"/>
        </w:rPr>
        <w:t>provedení individuálního vyzkoušení stavby v souladu s projektem a</w:t>
      </w:r>
      <w:r w:rsidR="00823F78" w:rsidRPr="00E41E40">
        <w:rPr>
          <w:snapToGrid/>
          <w:sz w:val="22"/>
          <w:szCs w:val="22"/>
        </w:rPr>
        <w:t> </w:t>
      </w:r>
      <w:r w:rsidRPr="00E41E40">
        <w:rPr>
          <w:snapToGrid/>
          <w:sz w:val="22"/>
          <w:szCs w:val="22"/>
        </w:rPr>
        <w:t>touto smlouvou</w:t>
      </w:r>
      <w:r w:rsidR="009C3B74" w:rsidRPr="00E41E40">
        <w:rPr>
          <w:snapToGrid/>
          <w:sz w:val="22"/>
          <w:szCs w:val="22"/>
        </w:rPr>
        <w:t xml:space="preserve"> o dílo</w:t>
      </w:r>
      <w:r w:rsidR="009848E2" w:rsidRPr="00E41E40">
        <w:rPr>
          <w:snapToGrid/>
          <w:sz w:val="22"/>
          <w:szCs w:val="22"/>
        </w:rPr>
        <w:t>,</w:t>
      </w:r>
    </w:p>
    <w:p w14:paraId="283E8448" w14:textId="3DB10238" w:rsidR="000D1881" w:rsidRPr="00E41E40" w:rsidRDefault="000D1881" w:rsidP="00844C79">
      <w:pPr>
        <w:pStyle w:val="Zkladntext2"/>
        <w:numPr>
          <w:ilvl w:val="0"/>
          <w:numId w:val="21"/>
        </w:numPr>
        <w:spacing w:before="120"/>
        <w:rPr>
          <w:snapToGrid/>
          <w:sz w:val="22"/>
          <w:szCs w:val="22"/>
        </w:rPr>
      </w:pPr>
      <w:r w:rsidRPr="00E41E40">
        <w:rPr>
          <w:snapToGrid/>
          <w:sz w:val="22"/>
          <w:szCs w:val="22"/>
        </w:rPr>
        <w:t>zaškolení obsluhy technologického zařízení</w:t>
      </w:r>
      <w:r w:rsidR="009848E2" w:rsidRPr="00E41E40">
        <w:rPr>
          <w:snapToGrid/>
          <w:sz w:val="22"/>
          <w:szCs w:val="22"/>
        </w:rPr>
        <w:t>,</w:t>
      </w:r>
    </w:p>
    <w:p w14:paraId="016584E5" w14:textId="4AAEE78C" w:rsidR="000D1881" w:rsidRPr="00E41E40" w:rsidRDefault="000D1881" w:rsidP="00844C79">
      <w:pPr>
        <w:pStyle w:val="Zkladntext2"/>
        <w:numPr>
          <w:ilvl w:val="0"/>
          <w:numId w:val="21"/>
        </w:numPr>
        <w:spacing w:before="120"/>
        <w:rPr>
          <w:snapToGrid/>
          <w:sz w:val="22"/>
          <w:szCs w:val="22"/>
        </w:rPr>
      </w:pPr>
      <w:r w:rsidRPr="00E41E40">
        <w:rPr>
          <w:snapToGrid/>
          <w:sz w:val="22"/>
          <w:szCs w:val="22"/>
        </w:rPr>
        <w:t>předání záručních listů a návodů k obsluze ke strojům a zařízením v českém jazy</w:t>
      </w:r>
      <w:r w:rsidR="001D727E" w:rsidRPr="00E41E40">
        <w:rPr>
          <w:snapToGrid/>
          <w:sz w:val="22"/>
          <w:szCs w:val="22"/>
        </w:rPr>
        <w:t>ce</w:t>
      </w:r>
      <w:r w:rsidR="009848E2" w:rsidRPr="00E41E40">
        <w:rPr>
          <w:snapToGrid/>
          <w:sz w:val="22"/>
          <w:szCs w:val="22"/>
        </w:rPr>
        <w:t>,</w:t>
      </w:r>
    </w:p>
    <w:p w14:paraId="2EA7E44A" w14:textId="32F5D175" w:rsidR="00F119E5" w:rsidRPr="00E41E40" w:rsidRDefault="000D1881" w:rsidP="00844C79">
      <w:pPr>
        <w:pStyle w:val="Zkladntext2"/>
        <w:numPr>
          <w:ilvl w:val="0"/>
          <w:numId w:val="21"/>
        </w:numPr>
        <w:spacing w:before="120"/>
        <w:rPr>
          <w:snapToGrid/>
          <w:sz w:val="22"/>
          <w:szCs w:val="22"/>
        </w:rPr>
      </w:pPr>
      <w:r w:rsidRPr="00E41E40">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r w:rsidR="009848E2" w:rsidRPr="00E41E40">
        <w:rPr>
          <w:sz w:val="22"/>
          <w:szCs w:val="22"/>
        </w:rPr>
        <w:t>,</w:t>
      </w:r>
    </w:p>
    <w:p w14:paraId="4BB95EB9" w14:textId="640C3F81" w:rsidR="00337D93" w:rsidRPr="00E41E40" w:rsidRDefault="00337D93" w:rsidP="00844C79">
      <w:pPr>
        <w:pStyle w:val="Zkladntext2"/>
        <w:numPr>
          <w:ilvl w:val="0"/>
          <w:numId w:val="21"/>
        </w:numPr>
        <w:spacing w:before="120"/>
        <w:rPr>
          <w:snapToGrid/>
          <w:sz w:val="22"/>
          <w:szCs w:val="22"/>
        </w:rPr>
      </w:pPr>
      <w:r w:rsidRPr="00E41E40">
        <w:rPr>
          <w:snapToGrid/>
          <w:sz w:val="22"/>
          <w:szCs w:val="22"/>
        </w:rPr>
        <w:t>úklid staveniště před protokolárním předáním a převzetím díla</w:t>
      </w:r>
      <w:r w:rsidR="009848E2" w:rsidRPr="00E41E40">
        <w:rPr>
          <w:snapToGrid/>
          <w:sz w:val="22"/>
          <w:szCs w:val="22"/>
        </w:rPr>
        <w:t>,</w:t>
      </w:r>
    </w:p>
    <w:p w14:paraId="2173B261" w14:textId="44ED1227" w:rsidR="00337D93" w:rsidRPr="00E41E40" w:rsidRDefault="00337D93" w:rsidP="00844C79">
      <w:pPr>
        <w:pStyle w:val="Zkladntext2"/>
        <w:numPr>
          <w:ilvl w:val="0"/>
          <w:numId w:val="21"/>
        </w:numPr>
        <w:spacing w:before="120"/>
        <w:rPr>
          <w:snapToGrid/>
          <w:sz w:val="22"/>
          <w:szCs w:val="22"/>
        </w:rPr>
      </w:pPr>
      <w:r w:rsidRPr="00E41E40">
        <w:rPr>
          <w:snapToGrid/>
          <w:sz w:val="22"/>
          <w:szCs w:val="22"/>
        </w:rPr>
        <w:t>odstranění případných závad zjištěných při závěrečné kontrolní prohlídce stavby</w:t>
      </w:r>
      <w:r w:rsidR="009848E2" w:rsidRPr="00E41E40">
        <w:rPr>
          <w:snapToGrid/>
          <w:sz w:val="22"/>
          <w:szCs w:val="22"/>
        </w:rPr>
        <w:t>,</w:t>
      </w:r>
    </w:p>
    <w:p w14:paraId="3648F3D7" w14:textId="55DE3749" w:rsidR="00250CD5" w:rsidRPr="00E41E40" w:rsidRDefault="00250CD5" w:rsidP="00844C79">
      <w:pPr>
        <w:pStyle w:val="Odstavecseseznamem"/>
        <w:numPr>
          <w:ilvl w:val="0"/>
          <w:numId w:val="21"/>
        </w:numPr>
        <w:spacing w:before="120"/>
        <w:rPr>
          <w:sz w:val="22"/>
          <w:szCs w:val="22"/>
        </w:rPr>
      </w:pPr>
      <w:r w:rsidRPr="00E41E40">
        <w:rPr>
          <w:sz w:val="22"/>
          <w:szCs w:val="22"/>
        </w:rPr>
        <w:t>zpracování pokynů k údržbě dokončené stavby</w:t>
      </w:r>
      <w:r w:rsidR="009848E2" w:rsidRPr="00E41E40">
        <w:rPr>
          <w:sz w:val="22"/>
          <w:szCs w:val="22"/>
        </w:rPr>
        <w:t>,</w:t>
      </w:r>
    </w:p>
    <w:p w14:paraId="1917E189" w14:textId="4079498E" w:rsidR="0042520C" w:rsidRPr="00E41E40" w:rsidRDefault="0042520C" w:rsidP="00844C79">
      <w:pPr>
        <w:pStyle w:val="Odstavecseseznamem"/>
        <w:numPr>
          <w:ilvl w:val="0"/>
          <w:numId w:val="21"/>
        </w:numPr>
        <w:spacing w:before="120"/>
        <w:rPr>
          <w:sz w:val="22"/>
          <w:szCs w:val="22"/>
        </w:rPr>
      </w:pPr>
      <w:r w:rsidRPr="00E41E40">
        <w:rPr>
          <w:sz w:val="22"/>
          <w:szCs w:val="22"/>
        </w:rPr>
        <w:t xml:space="preserve">zajištění kladných vyjádření dotčených orgánů </w:t>
      </w:r>
      <w:r w:rsidR="002B4A0C" w:rsidRPr="00E41E40">
        <w:rPr>
          <w:sz w:val="22"/>
          <w:szCs w:val="22"/>
        </w:rPr>
        <w:t>státní správy</w:t>
      </w:r>
      <w:r w:rsidRPr="00E41E40">
        <w:rPr>
          <w:sz w:val="22"/>
          <w:szCs w:val="22"/>
        </w:rPr>
        <w:t xml:space="preserve"> k vydání kolaudačního souhlasu pro každé stavební/vodoprávní povolení zvlášť.</w:t>
      </w:r>
    </w:p>
    <w:p w14:paraId="6E8EFE8A" w14:textId="77777777" w:rsidR="00337D93" w:rsidRPr="003A7A98" w:rsidRDefault="00337D93" w:rsidP="00337D93">
      <w:pPr>
        <w:pStyle w:val="Zkladntext2"/>
        <w:ind w:left="720"/>
        <w:rPr>
          <w:snapToGrid/>
          <w:sz w:val="22"/>
        </w:rPr>
      </w:pPr>
    </w:p>
    <w:p w14:paraId="3B8E9664" w14:textId="24DFFD34" w:rsidR="00C16DD9" w:rsidRPr="003A7A98" w:rsidRDefault="00C16DD9" w:rsidP="00C16DD9">
      <w:pPr>
        <w:spacing w:before="120" w:line="276" w:lineRule="auto"/>
        <w:ind w:left="284"/>
        <w:jc w:val="both"/>
        <w:rPr>
          <w:rFonts w:eastAsia="Calibri"/>
          <w:sz w:val="22"/>
          <w:szCs w:val="22"/>
          <w:lang w:eastAsia="en-US"/>
        </w:rPr>
      </w:pPr>
      <w:r w:rsidRPr="003A7A98">
        <w:rPr>
          <w:rFonts w:eastAsia="Calibri"/>
          <w:sz w:val="22"/>
          <w:szCs w:val="22"/>
          <w:lang w:eastAsia="en-US"/>
        </w:rPr>
        <w:t xml:space="preserve">Předmětem smlouvy je rovněž provádění bezplatného pravidelného </w:t>
      </w:r>
      <w:r w:rsidRPr="003A7A98">
        <w:rPr>
          <w:rFonts w:eastAsia="Calibri"/>
          <w:b/>
          <w:sz w:val="22"/>
          <w:szCs w:val="22"/>
          <w:lang w:eastAsia="en-US"/>
        </w:rPr>
        <w:t>servisu</w:t>
      </w:r>
      <w:r w:rsidRPr="003A7A98">
        <w:rPr>
          <w:rFonts w:eastAsia="Calibri"/>
          <w:sz w:val="22"/>
          <w:szCs w:val="22"/>
          <w:lang w:eastAsia="en-US"/>
        </w:rPr>
        <w:t xml:space="preserve"> </w:t>
      </w:r>
      <w:r w:rsidRPr="003A7A98">
        <w:rPr>
          <w:rFonts w:eastAsia="Calibri"/>
          <w:sz w:val="22"/>
          <w:szCs w:val="22"/>
          <w:lang w:eastAsia="en-US"/>
        </w:rPr>
        <w:br/>
        <w:t xml:space="preserve">a periodických revizí vztahujících se k výrobkům a zařízením, jejichž dodání </w:t>
      </w:r>
      <w:r w:rsidRPr="003A7A98">
        <w:rPr>
          <w:rFonts w:eastAsia="Calibri"/>
          <w:sz w:val="22"/>
          <w:szCs w:val="22"/>
          <w:lang w:eastAsia="en-US"/>
        </w:rPr>
        <w:br/>
        <w:t>je předmětem této smlouvy o dílo a k výrobkům a zařízením, které jsou plněním předmětu smlouvy o</w:t>
      </w:r>
      <w:r w:rsidR="004E0456">
        <w:rPr>
          <w:rFonts w:eastAsia="Calibri"/>
          <w:sz w:val="22"/>
          <w:szCs w:val="22"/>
          <w:lang w:eastAsia="en-US"/>
        </w:rPr>
        <w:t> </w:t>
      </w:r>
      <w:r w:rsidRPr="003A7A98">
        <w:rPr>
          <w:rFonts w:eastAsia="Calibri"/>
          <w:sz w:val="22"/>
          <w:szCs w:val="22"/>
          <w:lang w:eastAsia="en-US"/>
        </w:rPr>
        <w:t>dílo přímo dotčeny, a to po dobu 60 měsíců.</w:t>
      </w:r>
    </w:p>
    <w:p w14:paraId="682C5F2E" w14:textId="77777777" w:rsidR="00C16DD9" w:rsidRPr="003A7A98" w:rsidRDefault="00C16DD9" w:rsidP="00C16DD9">
      <w:pPr>
        <w:spacing w:before="120" w:after="120" w:line="276" w:lineRule="auto"/>
        <w:ind w:left="284"/>
        <w:jc w:val="both"/>
        <w:rPr>
          <w:rFonts w:eastAsia="Calibri"/>
          <w:sz w:val="22"/>
          <w:szCs w:val="22"/>
          <w:lang w:eastAsia="en-US"/>
        </w:rPr>
      </w:pPr>
      <w:r w:rsidRPr="003A7A98">
        <w:rPr>
          <w:rFonts w:eastAsia="Calibri"/>
          <w:sz w:val="22"/>
          <w:szCs w:val="22"/>
          <w:lang w:eastAsia="en-US"/>
        </w:rPr>
        <w:lastRenderedPageBreak/>
        <w:t>Tyto činnosti budou zahrnovat tato plnění:</w:t>
      </w:r>
    </w:p>
    <w:p w14:paraId="094C5449" w14:textId="77777777" w:rsidR="00C16DD9" w:rsidRPr="003A7A98" w:rsidRDefault="00C16DD9" w:rsidP="00C16DD9">
      <w:pPr>
        <w:numPr>
          <w:ilvl w:val="0"/>
          <w:numId w:val="23"/>
        </w:numPr>
        <w:spacing w:before="120" w:line="276" w:lineRule="auto"/>
        <w:ind w:left="284" w:firstLine="0"/>
        <w:jc w:val="both"/>
        <w:rPr>
          <w:rFonts w:eastAsia="Calibri"/>
          <w:sz w:val="22"/>
          <w:szCs w:val="22"/>
          <w:lang w:eastAsia="en-US"/>
        </w:rPr>
      </w:pPr>
      <w:r w:rsidRPr="003A7A98">
        <w:rPr>
          <w:rFonts w:eastAsia="Calibri"/>
          <w:i/>
          <w:sz w:val="22"/>
          <w:szCs w:val="22"/>
          <w:lang w:eastAsia="en-US"/>
        </w:rPr>
        <w:t xml:space="preserve">servisní prohlídky veškerého technologického zařízení nejméně 1 x za rok, </w:t>
      </w:r>
      <w:r w:rsidRPr="003A7A98">
        <w:rPr>
          <w:rFonts w:eastAsia="Calibri"/>
          <w:i/>
          <w:sz w:val="22"/>
          <w:szCs w:val="22"/>
          <w:lang w:eastAsia="en-US"/>
        </w:rPr>
        <w:br/>
        <w:t>příp. dle</w:t>
      </w:r>
      <w:r w:rsidRPr="003A7A98">
        <w:rPr>
          <w:rFonts w:eastAsia="Calibri"/>
          <w:sz w:val="22"/>
          <w:szCs w:val="22"/>
          <w:lang w:eastAsia="en-US"/>
        </w:rPr>
        <w:t xml:space="preserve"> požadavků výrobců těchto zařízení</w:t>
      </w:r>
    </w:p>
    <w:p w14:paraId="504A2F90" w14:textId="77777777" w:rsidR="00C16DD9" w:rsidRPr="003A7A98" w:rsidRDefault="00C16DD9" w:rsidP="00C16DD9">
      <w:pPr>
        <w:numPr>
          <w:ilvl w:val="0"/>
          <w:numId w:val="23"/>
        </w:numPr>
        <w:spacing w:before="120" w:after="200" w:line="276" w:lineRule="auto"/>
        <w:ind w:left="284" w:firstLine="0"/>
        <w:jc w:val="both"/>
        <w:rPr>
          <w:rFonts w:eastAsia="Calibri"/>
          <w:sz w:val="22"/>
          <w:szCs w:val="22"/>
          <w:lang w:eastAsia="en-US"/>
        </w:rPr>
      </w:pPr>
      <w:r w:rsidRPr="003A7A98">
        <w:rPr>
          <w:rFonts w:eastAsia="Calibri"/>
          <w:sz w:val="22"/>
          <w:szCs w:val="22"/>
          <w:lang w:eastAsia="en-US"/>
        </w:rPr>
        <w:t xml:space="preserve">zajištění periodických revizních a servisních prohlídek dle platných legislativních předpisů  </w:t>
      </w:r>
    </w:p>
    <w:p w14:paraId="490F863F" w14:textId="46572A75" w:rsidR="00C16DD9" w:rsidRPr="003A7A98" w:rsidRDefault="00C16DD9" w:rsidP="00C16DD9">
      <w:pPr>
        <w:spacing w:before="120" w:after="200" w:line="276" w:lineRule="auto"/>
        <w:ind w:left="284"/>
        <w:jc w:val="both"/>
        <w:rPr>
          <w:rFonts w:eastAsia="Calibri"/>
          <w:sz w:val="22"/>
          <w:szCs w:val="22"/>
          <w:lang w:eastAsia="en-US"/>
        </w:rPr>
      </w:pPr>
      <w:r w:rsidRPr="003A7A98">
        <w:rPr>
          <w:rFonts w:eastAsia="Calibri"/>
          <w:sz w:val="22"/>
          <w:szCs w:val="22"/>
          <w:lang w:eastAsia="en-US"/>
        </w:rPr>
        <w:t>Bezplatný servis zahrnuje všechny úkony a činnosti, které s jeho plněním souvisejí. Zahrnuje rovněž náklady na dodání předmětů postupné spotřeby.</w:t>
      </w:r>
      <w:r w:rsidRPr="003A7A98">
        <w:rPr>
          <w:rFonts w:eastAsia="Calibri"/>
          <w:bCs/>
          <w:sz w:val="22"/>
          <w:szCs w:val="22"/>
          <w:lang w:eastAsia="en-US"/>
        </w:rPr>
        <w:t xml:space="preserve"> Při předání díla předá zhotovitel písemný seznam všech zařízení s uvedením termínů a četnosti pravidelných servisních prohlídek a revizí. Zhotovitel bude po dobu záruční lhůty neprodleně po provedených úkonech předávat objednateli písemné doklady (revizní zprávy, záznam o servisní prohlídce atd.).</w:t>
      </w:r>
    </w:p>
    <w:p w14:paraId="7EC7E306" w14:textId="5720799E" w:rsidR="000D1881" w:rsidRPr="000E1116" w:rsidRDefault="000D1881" w:rsidP="000D1881">
      <w:pPr>
        <w:pStyle w:val="Textvbloku"/>
        <w:spacing w:before="60"/>
        <w:ind w:left="284" w:right="-91"/>
        <w:rPr>
          <w:sz w:val="22"/>
        </w:rPr>
      </w:pPr>
      <w:r w:rsidRPr="003A7A98">
        <w:rPr>
          <w:sz w:val="22"/>
        </w:rPr>
        <w:t>Dílo bude zhotoveno v souladu se zadávací dokumentací podlimitní veřejné zakázky na stavební práce zadané v</w:t>
      </w:r>
      <w:r w:rsidR="00883B55" w:rsidRPr="003A7A98">
        <w:rPr>
          <w:sz w:val="22"/>
        </w:rPr>
        <w:t xml:space="preserve">e zjednodušeném </w:t>
      </w:r>
      <w:r w:rsidRPr="003A7A98">
        <w:rPr>
          <w:sz w:val="22"/>
        </w:rPr>
        <w:t>řízení dle zákona č. 13</w:t>
      </w:r>
      <w:r w:rsidR="0058236F" w:rsidRPr="003A7A98">
        <w:rPr>
          <w:sz w:val="22"/>
        </w:rPr>
        <w:t>4</w:t>
      </w:r>
      <w:r w:rsidRPr="003A7A98">
        <w:rPr>
          <w:sz w:val="22"/>
        </w:rPr>
        <w:t>/20</w:t>
      </w:r>
      <w:r w:rsidR="0058236F" w:rsidRPr="003A7A98">
        <w:rPr>
          <w:sz w:val="22"/>
        </w:rPr>
        <w:t>1</w:t>
      </w:r>
      <w:r w:rsidRPr="003A7A98">
        <w:rPr>
          <w:sz w:val="22"/>
        </w:rPr>
        <w:t>6 Sb., o </w:t>
      </w:r>
      <w:r w:rsidR="0058236F" w:rsidRPr="003A7A98">
        <w:rPr>
          <w:sz w:val="22"/>
        </w:rPr>
        <w:t xml:space="preserve">zadávání </w:t>
      </w:r>
      <w:r w:rsidRPr="003A7A98">
        <w:rPr>
          <w:sz w:val="22"/>
        </w:rPr>
        <w:t>veřejných zakáz</w:t>
      </w:r>
      <w:r w:rsidR="0058236F" w:rsidRPr="003A7A98">
        <w:rPr>
          <w:sz w:val="22"/>
        </w:rPr>
        <w:t>e</w:t>
      </w:r>
      <w:r w:rsidRPr="003A7A98">
        <w:rPr>
          <w:sz w:val="22"/>
        </w:rPr>
        <w:t xml:space="preserve">k </w:t>
      </w:r>
      <w:r w:rsidR="00A8051A" w:rsidRPr="003A7A98">
        <w:rPr>
          <w:sz w:val="22"/>
        </w:rPr>
        <w:t xml:space="preserve">(dále jen „zákon“) </w:t>
      </w:r>
      <w:r w:rsidRPr="003A7A98">
        <w:rPr>
          <w:sz w:val="22"/>
        </w:rPr>
        <w:t xml:space="preserve">a projektové dokumentace </w:t>
      </w:r>
      <w:r w:rsidR="002C0D03" w:rsidRPr="003A7A98">
        <w:rPr>
          <w:sz w:val="22"/>
        </w:rPr>
        <w:t xml:space="preserve">pro zadání stavebních prací </w:t>
      </w:r>
      <w:r w:rsidRPr="003A7A98">
        <w:rPr>
          <w:sz w:val="22"/>
        </w:rPr>
        <w:t>zpracované</w:t>
      </w:r>
      <w:r w:rsidR="00CC44DE" w:rsidRPr="003A7A98">
        <w:rPr>
          <w:sz w:val="22"/>
        </w:rPr>
        <w:t xml:space="preserve"> </w:t>
      </w:r>
      <w:r w:rsidR="008D175B" w:rsidRPr="003A7A98">
        <w:rPr>
          <w:b/>
          <w:bCs/>
          <w:sz w:val="22"/>
        </w:rPr>
        <w:t>Ing. arch. HLADIL MICHAL, Ml. Stavbařů 1884, 765 02 Otrokovice , IČ: 614 08 239</w:t>
      </w:r>
      <w:r w:rsidR="00FE4C6A" w:rsidRPr="003A7A98">
        <w:rPr>
          <w:sz w:val="22"/>
        </w:rPr>
        <w:t xml:space="preserve"> </w:t>
      </w:r>
      <w:r w:rsidRPr="003A7A98">
        <w:rPr>
          <w:sz w:val="22"/>
        </w:rPr>
        <w:t>(dále jen „projekt“), která je součástí zadávací dokumentace, pravomocným s</w:t>
      </w:r>
      <w:r w:rsidR="008D175B" w:rsidRPr="003A7A98">
        <w:rPr>
          <w:sz w:val="22"/>
        </w:rPr>
        <w:t>polečným</w:t>
      </w:r>
      <w:r w:rsidR="00FE4C6A" w:rsidRPr="003A7A98">
        <w:rPr>
          <w:sz w:val="22"/>
        </w:rPr>
        <w:t xml:space="preserve"> </w:t>
      </w:r>
      <w:r w:rsidRPr="008D175B">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0A5596F3" w:rsidR="000D1881" w:rsidRPr="00BB19A5" w:rsidRDefault="005C2B68" w:rsidP="000D1881">
      <w:pPr>
        <w:pStyle w:val="Textvbloku"/>
        <w:ind w:left="284" w:hanging="284"/>
        <w:rPr>
          <w:b/>
          <w:bCs/>
          <w:strike/>
          <w:sz w:val="22"/>
          <w:highlight w:val="yellow"/>
        </w:rPr>
      </w:pPr>
      <w:r w:rsidRPr="00BB19A5">
        <w:rPr>
          <w:b/>
          <w:bCs/>
          <w:strike/>
          <w:sz w:val="22"/>
        </w:rPr>
        <w:t xml:space="preserve">      </w:t>
      </w:r>
      <w:r w:rsidR="000D1881" w:rsidRPr="00BB19A5">
        <w:rPr>
          <w:b/>
          <w:bCs/>
          <w:strike/>
          <w:sz w:val="22"/>
          <w:highlight w:val="yellow"/>
        </w:rPr>
        <w:t>Stavba je projektem členěna na následující stavební objekty:</w:t>
      </w:r>
    </w:p>
    <w:p w14:paraId="28449229" w14:textId="77777777" w:rsidR="001D5BD3" w:rsidRPr="00BB19A5" w:rsidRDefault="001D5BD3" w:rsidP="00844C79">
      <w:pPr>
        <w:pStyle w:val="Odstavecseseznamem"/>
        <w:numPr>
          <w:ilvl w:val="0"/>
          <w:numId w:val="22"/>
        </w:numPr>
        <w:autoSpaceDE w:val="0"/>
        <w:autoSpaceDN w:val="0"/>
        <w:adjustRightInd w:val="0"/>
        <w:rPr>
          <w:bCs/>
          <w:strike/>
          <w:sz w:val="22"/>
          <w:highlight w:val="yellow"/>
        </w:rPr>
      </w:pPr>
      <w:r w:rsidRPr="00BB19A5">
        <w:rPr>
          <w:bCs/>
          <w:strike/>
          <w:sz w:val="22"/>
          <w:highlight w:val="yellow"/>
        </w:rPr>
        <w:t xml:space="preserve">Stavba bude jedním stavebním objektem SO 101.1 členěným dle rozdílného způsobu financování investice na tři rozpočtové části: </w:t>
      </w:r>
    </w:p>
    <w:p w14:paraId="69A802E3" w14:textId="77777777" w:rsidR="001D5BD3" w:rsidRPr="00BB19A5" w:rsidRDefault="001D5BD3" w:rsidP="00844C79">
      <w:pPr>
        <w:pStyle w:val="Odstavecseseznamem"/>
        <w:numPr>
          <w:ilvl w:val="0"/>
          <w:numId w:val="22"/>
        </w:numPr>
        <w:autoSpaceDE w:val="0"/>
        <w:autoSpaceDN w:val="0"/>
        <w:adjustRightInd w:val="0"/>
        <w:rPr>
          <w:bCs/>
          <w:strike/>
          <w:sz w:val="22"/>
          <w:highlight w:val="yellow"/>
        </w:rPr>
      </w:pPr>
      <w:bookmarkStart w:id="2" w:name="_Hlk136513192"/>
      <w:r w:rsidRPr="00BB19A5">
        <w:rPr>
          <w:bCs/>
          <w:strike/>
          <w:sz w:val="22"/>
          <w:highlight w:val="yellow"/>
        </w:rPr>
        <w:t xml:space="preserve">SO 101.1.A Přístavba 2np, obálka budovy a venkovní úpravy </w:t>
      </w:r>
    </w:p>
    <w:p w14:paraId="6D83B00E" w14:textId="77777777" w:rsidR="001D5BD3" w:rsidRPr="00BB19A5" w:rsidRDefault="001D5BD3" w:rsidP="00844C79">
      <w:pPr>
        <w:pStyle w:val="Odstavecseseznamem"/>
        <w:numPr>
          <w:ilvl w:val="0"/>
          <w:numId w:val="22"/>
        </w:numPr>
        <w:autoSpaceDE w:val="0"/>
        <w:autoSpaceDN w:val="0"/>
        <w:adjustRightInd w:val="0"/>
        <w:rPr>
          <w:bCs/>
          <w:strike/>
          <w:sz w:val="22"/>
          <w:highlight w:val="yellow"/>
        </w:rPr>
      </w:pPr>
      <w:r w:rsidRPr="00BB19A5">
        <w:rPr>
          <w:bCs/>
          <w:strike/>
          <w:sz w:val="22"/>
          <w:highlight w:val="yellow"/>
        </w:rPr>
        <w:t xml:space="preserve">SO 101.1.B Vnitřní stavební úpravy prostor PČR </w:t>
      </w:r>
    </w:p>
    <w:p w14:paraId="7005F102" w14:textId="05DC1ED5" w:rsidR="001D5BD3" w:rsidRDefault="001D5BD3" w:rsidP="00844C79">
      <w:pPr>
        <w:pStyle w:val="Odstavecseseznamem"/>
        <w:numPr>
          <w:ilvl w:val="0"/>
          <w:numId w:val="22"/>
        </w:numPr>
        <w:autoSpaceDE w:val="0"/>
        <w:autoSpaceDN w:val="0"/>
        <w:adjustRightInd w:val="0"/>
        <w:rPr>
          <w:bCs/>
          <w:strike/>
          <w:sz w:val="22"/>
          <w:highlight w:val="yellow"/>
        </w:rPr>
      </w:pPr>
      <w:r w:rsidRPr="00BB19A5">
        <w:rPr>
          <w:bCs/>
          <w:strike/>
          <w:sz w:val="22"/>
          <w:highlight w:val="yellow"/>
        </w:rPr>
        <w:t>SO 101.</w:t>
      </w:r>
      <w:r w:rsidR="00145ED2" w:rsidRPr="00BB19A5">
        <w:rPr>
          <w:bCs/>
          <w:strike/>
          <w:sz w:val="22"/>
          <w:highlight w:val="yellow"/>
        </w:rPr>
        <w:t>1</w:t>
      </w:r>
      <w:r w:rsidRPr="00BB19A5">
        <w:rPr>
          <w:bCs/>
          <w:strike/>
          <w:sz w:val="22"/>
          <w:highlight w:val="yellow"/>
        </w:rPr>
        <w:t xml:space="preserve">.C Vnitřní stavební úpravy prostor Města Otrokovice </w:t>
      </w:r>
    </w:p>
    <w:p w14:paraId="0FA785AC" w14:textId="77777777" w:rsidR="00BB19A5" w:rsidRDefault="00BB19A5" w:rsidP="00BB19A5">
      <w:pPr>
        <w:autoSpaceDE w:val="0"/>
        <w:autoSpaceDN w:val="0"/>
        <w:adjustRightInd w:val="0"/>
        <w:rPr>
          <w:bCs/>
          <w:strike/>
          <w:sz w:val="22"/>
          <w:highlight w:val="yellow"/>
        </w:rPr>
      </w:pPr>
    </w:p>
    <w:p w14:paraId="7920CA78" w14:textId="3B63A07F" w:rsidR="008E6CA3" w:rsidRPr="008E6CA3" w:rsidRDefault="008E6CA3" w:rsidP="00BB19A5">
      <w:pPr>
        <w:autoSpaceDE w:val="0"/>
        <w:autoSpaceDN w:val="0"/>
        <w:adjustRightInd w:val="0"/>
        <w:rPr>
          <w:bCs/>
          <w:i/>
          <w:iCs/>
          <w:sz w:val="22"/>
          <w:highlight w:val="yellow"/>
        </w:rPr>
      </w:pPr>
      <w:r>
        <w:rPr>
          <w:bCs/>
          <w:i/>
          <w:iCs/>
          <w:sz w:val="22"/>
          <w:highlight w:val="yellow"/>
        </w:rPr>
        <w:t>(</w:t>
      </w:r>
      <w:r w:rsidRPr="008E6CA3">
        <w:rPr>
          <w:bCs/>
          <w:i/>
          <w:iCs/>
          <w:sz w:val="22"/>
          <w:highlight w:val="yellow"/>
        </w:rPr>
        <w:t>Nové znění</w:t>
      </w:r>
      <w:r>
        <w:rPr>
          <w:bCs/>
          <w:i/>
          <w:iCs/>
          <w:sz w:val="22"/>
          <w:highlight w:val="yellow"/>
        </w:rPr>
        <w:t>)</w:t>
      </w:r>
      <w:r w:rsidRPr="008E6CA3">
        <w:rPr>
          <w:bCs/>
          <w:i/>
          <w:iCs/>
          <w:sz w:val="22"/>
          <w:highlight w:val="yellow"/>
        </w:rPr>
        <w:t>:</w:t>
      </w:r>
    </w:p>
    <w:p w14:paraId="5B8B71A4" w14:textId="77777777" w:rsidR="00BB19A5" w:rsidRPr="00BB19A5" w:rsidRDefault="00BB19A5" w:rsidP="00BB19A5">
      <w:pPr>
        <w:autoSpaceDE w:val="0"/>
        <w:autoSpaceDN w:val="0"/>
        <w:adjustRightInd w:val="0"/>
        <w:rPr>
          <w:bCs/>
          <w:sz w:val="22"/>
          <w:highlight w:val="yellow"/>
        </w:rPr>
      </w:pPr>
      <w:r w:rsidRPr="00BB19A5">
        <w:rPr>
          <w:b/>
          <w:bCs/>
          <w:sz w:val="22"/>
          <w:highlight w:val="yellow"/>
        </w:rPr>
        <w:t>Stavba je projektem členěna na následující stavební objekty:</w:t>
      </w:r>
    </w:p>
    <w:p w14:paraId="0F939ACA" w14:textId="446E5EED" w:rsidR="00BB19A5" w:rsidRPr="00BB19A5" w:rsidRDefault="00BB19A5" w:rsidP="00BB19A5">
      <w:pPr>
        <w:pStyle w:val="Odstavecseseznamem"/>
        <w:numPr>
          <w:ilvl w:val="0"/>
          <w:numId w:val="22"/>
        </w:numPr>
        <w:autoSpaceDE w:val="0"/>
        <w:autoSpaceDN w:val="0"/>
        <w:adjustRightInd w:val="0"/>
        <w:rPr>
          <w:bCs/>
          <w:sz w:val="22"/>
          <w:highlight w:val="yellow"/>
        </w:rPr>
      </w:pPr>
      <w:r w:rsidRPr="00BB19A5">
        <w:rPr>
          <w:bCs/>
          <w:sz w:val="22"/>
          <w:highlight w:val="yellow"/>
        </w:rPr>
        <w:t xml:space="preserve">Stavba bude jedním stavebním objektem členěným dle rozdílného způsobu financování investice na čtyři rozpočtové části: </w:t>
      </w:r>
    </w:p>
    <w:p w14:paraId="2CA5F4AD" w14:textId="77777777" w:rsidR="00BB19A5" w:rsidRPr="00BB19A5" w:rsidRDefault="00BB19A5" w:rsidP="00BB19A5">
      <w:pPr>
        <w:pStyle w:val="Odstavecseseznamem"/>
        <w:numPr>
          <w:ilvl w:val="0"/>
          <w:numId w:val="22"/>
        </w:numPr>
        <w:autoSpaceDE w:val="0"/>
        <w:autoSpaceDN w:val="0"/>
        <w:adjustRightInd w:val="0"/>
        <w:rPr>
          <w:bCs/>
          <w:sz w:val="22"/>
          <w:highlight w:val="yellow"/>
        </w:rPr>
      </w:pPr>
      <w:r w:rsidRPr="00BB19A5">
        <w:rPr>
          <w:bCs/>
          <w:sz w:val="22"/>
          <w:highlight w:val="yellow"/>
        </w:rPr>
        <w:t xml:space="preserve">SO 101.1.A Přístavba 2np, obálka budovy a venkovní úpravy </w:t>
      </w:r>
    </w:p>
    <w:p w14:paraId="75A85AA6" w14:textId="77777777" w:rsidR="00BB19A5" w:rsidRPr="00BB19A5" w:rsidRDefault="00BB19A5" w:rsidP="00BB19A5">
      <w:pPr>
        <w:pStyle w:val="Odstavecseseznamem"/>
        <w:numPr>
          <w:ilvl w:val="0"/>
          <w:numId w:val="22"/>
        </w:numPr>
        <w:autoSpaceDE w:val="0"/>
        <w:autoSpaceDN w:val="0"/>
        <w:adjustRightInd w:val="0"/>
        <w:rPr>
          <w:bCs/>
          <w:sz w:val="22"/>
          <w:highlight w:val="yellow"/>
        </w:rPr>
      </w:pPr>
      <w:r w:rsidRPr="00BB19A5">
        <w:rPr>
          <w:bCs/>
          <w:sz w:val="22"/>
          <w:highlight w:val="yellow"/>
        </w:rPr>
        <w:t>SO 101.1.B Vnitřní stavební úpravy prostor Města Otrokovice</w:t>
      </w:r>
    </w:p>
    <w:p w14:paraId="56AA8F49" w14:textId="77777777" w:rsidR="00BB19A5" w:rsidRPr="00BB19A5" w:rsidRDefault="00BB19A5" w:rsidP="00BB19A5">
      <w:pPr>
        <w:pStyle w:val="Odstavecseseznamem"/>
        <w:numPr>
          <w:ilvl w:val="0"/>
          <w:numId w:val="22"/>
        </w:numPr>
        <w:autoSpaceDE w:val="0"/>
        <w:autoSpaceDN w:val="0"/>
        <w:adjustRightInd w:val="0"/>
        <w:rPr>
          <w:bCs/>
          <w:sz w:val="22"/>
          <w:highlight w:val="yellow"/>
        </w:rPr>
      </w:pPr>
      <w:r w:rsidRPr="00BB19A5">
        <w:rPr>
          <w:bCs/>
          <w:sz w:val="22"/>
          <w:highlight w:val="yellow"/>
        </w:rPr>
        <w:t>SO 101.1.C Vnitřní stavební úpravy prostor PČR</w:t>
      </w:r>
    </w:p>
    <w:p w14:paraId="6847BC75" w14:textId="77777777" w:rsidR="00BB19A5" w:rsidRPr="00BB19A5" w:rsidRDefault="00BB19A5" w:rsidP="00BB19A5">
      <w:pPr>
        <w:pStyle w:val="Odstavecseseznamem"/>
        <w:numPr>
          <w:ilvl w:val="0"/>
          <w:numId w:val="22"/>
        </w:numPr>
        <w:autoSpaceDE w:val="0"/>
        <w:autoSpaceDN w:val="0"/>
        <w:adjustRightInd w:val="0"/>
        <w:rPr>
          <w:bCs/>
          <w:sz w:val="22"/>
          <w:highlight w:val="yellow"/>
        </w:rPr>
      </w:pPr>
      <w:r w:rsidRPr="00BB19A5">
        <w:rPr>
          <w:bCs/>
          <w:sz w:val="22"/>
          <w:highlight w:val="yellow"/>
        </w:rPr>
        <w:t>SO 101.2.A Stavební úpravy části 2.NP – město Otrokovice</w:t>
      </w:r>
    </w:p>
    <w:p w14:paraId="628EE982" w14:textId="77777777" w:rsidR="00BB19A5" w:rsidRDefault="00BB19A5" w:rsidP="00BB19A5">
      <w:pPr>
        <w:autoSpaceDE w:val="0"/>
        <w:autoSpaceDN w:val="0"/>
        <w:adjustRightInd w:val="0"/>
        <w:rPr>
          <w:bCs/>
          <w:strike/>
          <w:sz w:val="22"/>
          <w:highlight w:val="yellow"/>
        </w:rPr>
      </w:pPr>
    </w:p>
    <w:p w14:paraId="68C742F5" w14:textId="77777777" w:rsidR="00762626" w:rsidRDefault="00762626" w:rsidP="00BB19A5">
      <w:pPr>
        <w:autoSpaceDE w:val="0"/>
        <w:autoSpaceDN w:val="0"/>
        <w:adjustRightInd w:val="0"/>
        <w:rPr>
          <w:bCs/>
          <w:strike/>
          <w:sz w:val="22"/>
          <w:highlight w:val="yellow"/>
        </w:rPr>
      </w:pPr>
    </w:p>
    <w:p w14:paraId="4249D4D4" w14:textId="77777777" w:rsidR="00762626" w:rsidRPr="00BB19A5" w:rsidRDefault="00762626" w:rsidP="00BB19A5">
      <w:pPr>
        <w:autoSpaceDE w:val="0"/>
        <w:autoSpaceDN w:val="0"/>
        <w:adjustRightInd w:val="0"/>
        <w:rPr>
          <w:bCs/>
          <w:strike/>
          <w:sz w:val="22"/>
          <w:highlight w:val="yellow"/>
        </w:rPr>
      </w:pPr>
    </w:p>
    <w:bookmarkEnd w:id="2"/>
    <w:p w14:paraId="2EFBD788" w14:textId="77777777" w:rsidR="001D5BD3" w:rsidRPr="001D5BD3" w:rsidRDefault="001D5BD3" w:rsidP="001D5BD3">
      <w:pPr>
        <w:autoSpaceDE w:val="0"/>
        <w:autoSpaceDN w:val="0"/>
        <w:adjustRightInd w:val="0"/>
        <w:ind w:left="426"/>
        <w:rPr>
          <w:bCs/>
          <w:sz w:val="22"/>
        </w:rPr>
      </w:pPr>
    </w:p>
    <w:p w14:paraId="0E885559" w14:textId="77777777" w:rsidR="001D5BD3" w:rsidRDefault="001D5BD3" w:rsidP="001D5BD3">
      <w:pPr>
        <w:autoSpaceDE w:val="0"/>
        <w:autoSpaceDN w:val="0"/>
        <w:adjustRightInd w:val="0"/>
        <w:ind w:left="426"/>
        <w:rPr>
          <w:bCs/>
          <w:sz w:val="22"/>
        </w:rPr>
      </w:pPr>
      <w:r w:rsidRPr="001D5BD3">
        <w:rPr>
          <w:bCs/>
          <w:sz w:val="22"/>
        </w:rPr>
        <w:lastRenderedPageBreak/>
        <w:t xml:space="preserve">Práce a dodávky zahrnuté v SO 101.1.A jsou společnou investicí vlastníků objektu a budou hrazeny podílem odpovídajícímu vlastnickému podílu. </w:t>
      </w:r>
    </w:p>
    <w:p w14:paraId="2DA7B9B6" w14:textId="77777777" w:rsidR="00762626" w:rsidRPr="001D5BD3" w:rsidRDefault="00762626" w:rsidP="001D5BD3">
      <w:pPr>
        <w:autoSpaceDE w:val="0"/>
        <w:autoSpaceDN w:val="0"/>
        <w:adjustRightInd w:val="0"/>
        <w:ind w:left="426"/>
        <w:rPr>
          <w:bCs/>
          <w:sz w:val="22"/>
        </w:rPr>
      </w:pPr>
    </w:p>
    <w:p w14:paraId="1F3F021D" w14:textId="77777777" w:rsidR="001D5BD3" w:rsidRPr="008B4778" w:rsidRDefault="001D5BD3" w:rsidP="001D5BD3">
      <w:pPr>
        <w:autoSpaceDE w:val="0"/>
        <w:autoSpaceDN w:val="0"/>
        <w:adjustRightInd w:val="0"/>
        <w:ind w:left="426"/>
        <w:rPr>
          <w:bCs/>
          <w:strike/>
          <w:sz w:val="22"/>
          <w:highlight w:val="yellow"/>
        </w:rPr>
      </w:pPr>
      <w:r w:rsidRPr="008B4778">
        <w:rPr>
          <w:bCs/>
          <w:strike/>
          <w:sz w:val="22"/>
          <w:highlight w:val="yellow"/>
        </w:rPr>
        <w:t xml:space="preserve">Práce a dodávky zahrnuté v SO 101.1.B jsou investicí vlastníka a provozovatele dotčené části stavby PČR a budou hrazeny ze zdrojů České republiky, Krajského ředitelství policie Zlínského kraje. </w:t>
      </w:r>
    </w:p>
    <w:p w14:paraId="5C221C4B" w14:textId="77777777" w:rsidR="008B4778" w:rsidRDefault="001D5BD3" w:rsidP="001D5BD3">
      <w:pPr>
        <w:autoSpaceDE w:val="0"/>
        <w:autoSpaceDN w:val="0"/>
        <w:adjustRightInd w:val="0"/>
        <w:ind w:left="426"/>
        <w:rPr>
          <w:bCs/>
          <w:strike/>
          <w:sz w:val="22"/>
        </w:rPr>
      </w:pPr>
      <w:r w:rsidRPr="008B4778">
        <w:rPr>
          <w:bCs/>
          <w:strike/>
          <w:sz w:val="22"/>
          <w:highlight w:val="yellow"/>
        </w:rPr>
        <w:t>Práce a dodávky zahrnuté v SO 101.1.C jsou investicí vlastníka a provozovatele dotčené části stavby města Otrokovice a budou hrazeny ze zdrojů Města Otrokovice.</w:t>
      </w:r>
    </w:p>
    <w:p w14:paraId="77F9140D" w14:textId="77777777" w:rsidR="008B4778" w:rsidRDefault="008B4778" w:rsidP="001D5BD3">
      <w:pPr>
        <w:autoSpaceDE w:val="0"/>
        <w:autoSpaceDN w:val="0"/>
        <w:adjustRightInd w:val="0"/>
        <w:ind w:left="426"/>
        <w:rPr>
          <w:bCs/>
          <w:strike/>
          <w:sz w:val="22"/>
        </w:rPr>
      </w:pPr>
    </w:p>
    <w:p w14:paraId="58B9E329" w14:textId="584018C2" w:rsidR="006153BD" w:rsidRDefault="008B4778" w:rsidP="008B4778">
      <w:pPr>
        <w:autoSpaceDE w:val="0"/>
        <w:autoSpaceDN w:val="0"/>
        <w:adjustRightInd w:val="0"/>
        <w:ind w:left="426"/>
        <w:rPr>
          <w:bCs/>
          <w:sz w:val="22"/>
          <w:highlight w:val="yellow"/>
        </w:rPr>
      </w:pPr>
      <w:r w:rsidRPr="008B4778">
        <w:rPr>
          <w:bCs/>
          <w:sz w:val="22"/>
          <w:highlight w:val="yellow"/>
        </w:rPr>
        <w:t xml:space="preserve">Práce a dodávky zahrnuté v SO 101.1.B </w:t>
      </w:r>
      <w:r w:rsidR="006153BD" w:rsidRPr="008B4778">
        <w:rPr>
          <w:bCs/>
          <w:sz w:val="22"/>
          <w:highlight w:val="yellow"/>
        </w:rPr>
        <w:t>jsou investicí vlastníka a provozovatele dotčené části stavby města Otrokovice a budou hrazeny ze zdrojů Města Otrokovice.</w:t>
      </w:r>
    </w:p>
    <w:p w14:paraId="37329FEB" w14:textId="77777777" w:rsidR="006153BD" w:rsidRDefault="006153BD" w:rsidP="008B4778">
      <w:pPr>
        <w:autoSpaceDE w:val="0"/>
        <w:autoSpaceDN w:val="0"/>
        <w:adjustRightInd w:val="0"/>
        <w:ind w:left="426"/>
        <w:rPr>
          <w:bCs/>
          <w:sz w:val="22"/>
          <w:highlight w:val="yellow"/>
        </w:rPr>
      </w:pPr>
    </w:p>
    <w:p w14:paraId="283B46BA" w14:textId="5C72EEDD" w:rsidR="008B4778" w:rsidRPr="006153BD" w:rsidRDefault="008B4778" w:rsidP="006153BD">
      <w:pPr>
        <w:autoSpaceDE w:val="0"/>
        <w:autoSpaceDN w:val="0"/>
        <w:adjustRightInd w:val="0"/>
        <w:ind w:left="426"/>
        <w:rPr>
          <w:bCs/>
          <w:sz w:val="22"/>
        </w:rPr>
      </w:pPr>
      <w:r w:rsidRPr="008B4778">
        <w:rPr>
          <w:bCs/>
          <w:sz w:val="22"/>
          <w:highlight w:val="yellow"/>
        </w:rPr>
        <w:t xml:space="preserve">Práce a dodávky zahrnuté v SO 101.1.C </w:t>
      </w:r>
      <w:r w:rsidR="006153BD" w:rsidRPr="006153BD">
        <w:rPr>
          <w:bCs/>
          <w:sz w:val="22"/>
          <w:highlight w:val="yellow"/>
        </w:rPr>
        <w:t>jsou investicí vlastníka a provozovatele dotčené části stavby PČR a budou hrazeny ze zdrojů České republiky, Krajského ředitelství policie Zlínského kraje.</w:t>
      </w:r>
    </w:p>
    <w:p w14:paraId="0A85BAF1" w14:textId="77777777" w:rsidR="008B4778" w:rsidRDefault="008B4778" w:rsidP="008B4778">
      <w:pPr>
        <w:autoSpaceDE w:val="0"/>
        <w:autoSpaceDN w:val="0"/>
        <w:adjustRightInd w:val="0"/>
        <w:rPr>
          <w:bCs/>
          <w:sz w:val="22"/>
          <w:highlight w:val="yellow"/>
        </w:rPr>
      </w:pPr>
    </w:p>
    <w:p w14:paraId="2E2F8568" w14:textId="77777777" w:rsidR="008B4778" w:rsidRDefault="008B4778" w:rsidP="008B4778">
      <w:pPr>
        <w:autoSpaceDE w:val="0"/>
        <w:autoSpaceDN w:val="0"/>
        <w:adjustRightInd w:val="0"/>
        <w:ind w:left="426"/>
        <w:rPr>
          <w:bCs/>
          <w:sz w:val="22"/>
        </w:rPr>
      </w:pPr>
      <w:r w:rsidRPr="008B4778">
        <w:rPr>
          <w:bCs/>
          <w:sz w:val="22"/>
          <w:highlight w:val="yellow"/>
        </w:rPr>
        <w:t>Práce a dodávky zahrnuté v SO 101.2.A Stavební úpravy části 2.NP – město Otrokovice jsou investicí vlastníka a provozovatele dotčené části stavby města Otrokovice a budou hrazeny ze zdrojů Města Otrokovice.</w:t>
      </w:r>
    </w:p>
    <w:p w14:paraId="4F40D0A6" w14:textId="0E743A98" w:rsidR="001D5BD3" w:rsidRPr="003A7A98" w:rsidRDefault="001D5BD3" w:rsidP="008B4778">
      <w:pPr>
        <w:autoSpaceDE w:val="0"/>
        <w:autoSpaceDN w:val="0"/>
        <w:adjustRightInd w:val="0"/>
        <w:rPr>
          <w:bCs/>
          <w:sz w:val="22"/>
        </w:rPr>
      </w:pPr>
    </w:p>
    <w:p w14:paraId="7FF7A20A" w14:textId="135436E4" w:rsidR="00C16DD9" w:rsidRPr="003A7A98" w:rsidRDefault="000D1881" w:rsidP="00C16DD9">
      <w:pPr>
        <w:pStyle w:val="Zkladntext2"/>
        <w:spacing w:before="120"/>
        <w:ind w:left="284"/>
        <w:rPr>
          <w:sz w:val="22"/>
          <w:szCs w:val="22"/>
        </w:rPr>
      </w:pPr>
      <w:r w:rsidRPr="003A7A98">
        <w:rPr>
          <w:b/>
          <w:sz w:val="22"/>
        </w:rPr>
        <w:t xml:space="preserve">ad </w:t>
      </w:r>
      <w:r w:rsidR="00AA6BEE" w:rsidRPr="003A7A98">
        <w:rPr>
          <w:b/>
          <w:sz w:val="22"/>
        </w:rPr>
        <w:t>b</w:t>
      </w:r>
      <w:r w:rsidR="00CF0DDA" w:rsidRPr="003A7A98">
        <w:rPr>
          <w:b/>
          <w:sz w:val="22"/>
        </w:rPr>
        <w:t xml:space="preserve">) </w:t>
      </w:r>
      <w:r w:rsidR="00C16DD9" w:rsidRPr="003A7A98">
        <w:rPr>
          <w:b/>
          <w:bCs/>
          <w:sz w:val="22"/>
          <w:szCs w:val="22"/>
        </w:rPr>
        <w:t>Dokumentace skutečného provedení stavby</w:t>
      </w:r>
      <w:r w:rsidR="00C16DD9" w:rsidRPr="003A7A98">
        <w:rPr>
          <w:sz w:val="22"/>
          <w:szCs w:val="22"/>
        </w:rPr>
        <w:t xml:space="preserve"> </w:t>
      </w:r>
      <w:bookmarkStart w:id="3" w:name="_Hlk136949258"/>
      <w:r w:rsidR="00C16DD9" w:rsidRPr="003A7A98">
        <w:rPr>
          <w:sz w:val="22"/>
          <w:szCs w:val="22"/>
        </w:rPr>
        <w:t>bude objednateli předána ve dvou vyhotoveních v tištěné formě a 1x na CD v digitální formě (ve formátu PDF a formátu zpracované PD DWG, DGN, DOC, EXCEL) v souladu se stavebním zákonem, a prováděcími předpisy, zejména dle § 4 vyhlášky č.</w:t>
      </w:r>
      <w:r w:rsidR="004E0456">
        <w:rPr>
          <w:sz w:val="22"/>
          <w:szCs w:val="22"/>
        </w:rPr>
        <w:t> </w:t>
      </w:r>
      <w:r w:rsidR="00C16DD9" w:rsidRPr="003A7A98">
        <w:rPr>
          <w:sz w:val="22"/>
          <w:szCs w:val="22"/>
        </w:rPr>
        <w:t xml:space="preserve">499/2006 Sb., o dokumentaci staveb a přílohou č. 14 k této vyhlášce. Zhotovitel je povinen </w:t>
      </w:r>
      <w:r w:rsidR="00C16DD9" w:rsidRPr="003A7A98">
        <w:rPr>
          <w:sz w:val="22"/>
          <w:szCs w:val="22"/>
        </w:rPr>
        <w:br/>
        <w:t>do projektu zakreslovat všechny změny na stavbě, k nimž došlo v průběhu zhotovení díla. Takto opravenou a zhotovitelem podepsanou projektovou dokumentaci skutečného provedení stavby předá zhotovitel objednateli při předání a převzetí díla.</w:t>
      </w:r>
      <w:bookmarkEnd w:id="3"/>
    </w:p>
    <w:p w14:paraId="2E3B7CB5" w14:textId="68127CCB" w:rsidR="000D1881" w:rsidRPr="00831AD5" w:rsidRDefault="000D1881" w:rsidP="00CF521C">
      <w:pPr>
        <w:pStyle w:val="Textvbloku"/>
        <w:ind w:left="284"/>
        <w:rPr>
          <w:sz w:val="22"/>
        </w:rPr>
      </w:pPr>
      <w:r w:rsidRPr="00831AD5">
        <w:rPr>
          <w:sz w:val="22"/>
        </w:rPr>
        <w:t xml:space="preserve">                                                                                                                                                                                                                                                                                                                                                                                                                                                                                                                                                                                                                                                                                                                                 </w:t>
      </w:r>
    </w:p>
    <w:p w14:paraId="1B2DE64D" w14:textId="30DA2EC9" w:rsidR="00D16A5B" w:rsidRPr="00C21C30" w:rsidRDefault="000D1881" w:rsidP="00C21C30">
      <w:pPr>
        <w:pStyle w:val="Textvbloku"/>
        <w:ind w:left="284"/>
        <w:rPr>
          <w:sz w:val="22"/>
          <w:szCs w:val="22"/>
        </w:rPr>
      </w:pPr>
      <w:r w:rsidRPr="00831AD5">
        <w:rPr>
          <w:b/>
          <w:sz w:val="22"/>
        </w:rPr>
        <w:t xml:space="preserve">ad </w:t>
      </w:r>
      <w:r w:rsidR="00AA6BEE" w:rsidRPr="00831AD5">
        <w:rPr>
          <w:b/>
          <w:sz w:val="22"/>
        </w:rPr>
        <w:t>c</w:t>
      </w:r>
      <w:r w:rsidRPr="00831AD5">
        <w:rPr>
          <w:b/>
          <w:sz w:val="22"/>
        </w:rPr>
        <w:t>)</w:t>
      </w:r>
      <w:r w:rsidRPr="00831AD5">
        <w:rPr>
          <w:sz w:val="22"/>
        </w:rPr>
        <w:t xml:space="preserve"> </w:t>
      </w:r>
      <w:r w:rsidRPr="00831AD5">
        <w:rPr>
          <w:b/>
          <w:bCs/>
          <w:sz w:val="22"/>
        </w:rPr>
        <w:t>Geodetické zaměření skutečného provedení stavby</w:t>
      </w:r>
      <w:r w:rsidRPr="00831AD5">
        <w:rPr>
          <w:sz w:val="22"/>
        </w:rPr>
        <w:t xml:space="preserve"> </w:t>
      </w:r>
      <w:r w:rsidR="00831AD5" w:rsidRPr="00831AD5">
        <w:rPr>
          <w:b/>
          <w:bCs/>
          <w:sz w:val="22"/>
        </w:rPr>
        <w:t>obsahující všechny stavební a inženýrské objekty</w:t>
      </w:r>
      <w:r w:rsidR="00831AD5" w:rsidRPr="00831AD5">
        <w:rPr>
          <w:sz w:val="22"/>
        </w:rPr>
        <w:t xml:space="preserve"> </w:t>
      </w:r>
      <w:bookmarkStart w:id="4" w:name="_Hlk136949212"/>
      <w:r w:rsidRPr="00831AD5">
        <w:rPr>
          <w:sz w:val="22"/>
        </w:rPr>
        <w:t xml:space="preserve">bude provedeno a ověřeno oprávněným zeměměřickým inženýrem a bude předáno včetně </w:t>
      </w:r>
      <w:r w:rsidR="00B44A36" w:rsidRPr="00831AD5">
        <w:rPr>
          <w:sz w:val="22"/>
        </w:rPr>
        <w:t xml:space="preserve">věcných práv </w:t>
      </w:r>
      <w:r w:rsidRPr="00831AD5">
        <w:rPr>
          <w:sz w:val="22"/>
        </w:rPr>
        <w:t>do katastru nemovitostí v</w:t>
      </w:r>
      <w:r w:rsidR="005770EB">
        <w:rPr>
          <w:sz w:val="22"/>
        </w:rPr>
        <w:t xml:space="preserve"> pěti</w:t>
      </w:r>
      <w:r w:rsidRPr="00831AD5">
        <w:rPr>
          <w:sz w:val="22"/>
        </w:rPr>
        <w:t xml:space="preserve"> vyhotoveních v </w:t>
      </w:r>
      <w:r w:rsidRPr="00633B1B">
        <w:rPr>
          <w:sz w:val="22"/>
        </w:rPr>
        <w:t xml:space="preserve">tištěné formě </w:t>
      </w:r>
      <w:r w:rsidR="00CF0DDA" w:rsidRPr="00633B1B">
        <w:rPr>
          <w:sz w:val="22"/>
        </w:rPr>
        <w:t xml:space="preserve">a </w:t>
      </w:r>
      <w:r w:rsidRPr="00633B1B">
        <w:rPr>
          <w:sz w:val="22"/>
        </w:rPr>
        <w:t>2</w:t>
      </w:r>
      <w:r w:rsidR="00AA6BEE" w:rsidRPr="00633B1B">
        <w:rPr>
          <w:sz w:val="22"/>
        </w:rPr>
        <w:t xml:space="preserve"> </w:t>
      </w:r>
      <w:r w:rsidRPr="00633B1B">
        <w:rPr>
          <w:sz w:val="22"/>
        </w:rPr>
        <w:t>x</w:t>
      </w:r>
      <w:r w:rsidR="00020088" w:rsidRPr="00633B1B">
        <w:rPr>
          <w:sz w:val="22"/>
        </w:rPr>
        <w:t xml:space="preserve"> </w:t>
      </w:r>
      <w:r w:rsidR="00AA6BEE" w:rsidRPr="00633B1B">
        <w:rPr>
          <w:sz w:val="22"/>
        </w:rPr>
        <w:t>v digitální formě</w:t>
      </w:r>
      <w:r w:rsidR="00AA6BEE" w:rsidRPr="00831AD5">
        <w:rPr>
          <w:sz w:val="22"/>
        </w:rPr>
        <w:t xml:space="preserve"> na CD/DVD (případně na jiném datovém nosiči) </w:t>
      </w:r>
      <w:r w:rsidR="00FA7727" w:rsidRPr="00831AD5">
        <w:rPr>
          <w:sz w:val="22"/>
        </w:rPr>
        <w:t xml:space="preserve">– </w:t>
      </w:r>
      <w:r w:rsidR="00020088" w:rsidRPr="00831AD5">
        <w:rPr>
          <w:sz w:val="22"/>
        </w:rPr>
        <w:t>1x .</w:t>
      </w:r>
      <w:r w:rsidRPr="00831AD5">
        <w:rPr>
          <w:sz w:val="22"/>
        </w:rPr>
        <w:t>pdf., 1x</w:t>
      </w:r>
      <w:r w:rsidR="00FA7727" w:rsidRPr="00AA6BEE">
        <w:rPr>
          <w:sz w:val="22"/>
        </w:rPr>
        <w:t> </w:t>
      </w:r>
      <w:r w:rsidR="00A87DD0" w:rsidRPr="00AA6BEE">
        <w:rPr>
          <w:sz w:val="22"/>
        </w:rPr>
        <w:t>.</w:t>
      </w:r>
      <w:r w:rsidRPr="00AA6BEE">
        <w:rPr>
          <w:sz w:val="22"/>
        </w:rPr>
        <w:t>dgn.</w:t>
      </w:r>
      <w:r w:rsidR="00F119E5" w:rsidRPr="00AA6BEE">
        <w:rPr>
          <w:sz w:val="22"/>
        </w:rPr>
        <w:t xml:space="preserve"> </w:t>
      </w:r>
      <w:r w:rsidRPr="00AA6BEE">
        <w:rPr>
          <w:sz w:val="22"/>
          <w:szCs w:val="22"/>
        </w:rPr>
        <w:t>Zhotovitel je povinen předat geodet</w:t>
      </w:r>
      <w:r w:rsidR="00AE2ED3" w:rsidRPr="00AA6BEE">
        <w:rPr>
          <w:sz w:val="22"/>
          <w:szCs w:val="22"/>
        </w:rPr>
        <w:t>ické</w:t>
      </w:r>
      <w:r w:rsidRPr="00AA6BEE">
        <w:rPr>
          <w:sz w:val="22"/>
          <w:szCs w:val="22"/>
        </w:rPr>
        <w:t xml:space="preserve"> zaměření i Krajskému úřadu Zlínského kraje, odbor strategického rozvoje k provedení </w:t>
      </w:r>
      <w:proofErr w:type="gramStart"/>
      <w:r w:rsidRPr="00AA6BEE">
        <w:rPr>
          <w:sz w:val="22"/>
          <w:szCs w:val="22"/>
        </w:rPr>
        <w:t>aktualizace  digitální</w:t>
      </w:r>
      <w:proofErr w:type="gramEnd"/>
      <w:r w:rsidRPr="00AA6BEE">
        <w:rPr>
          <w:sz w:val="22"/>
          <w:szCs w:val="22"/>
        </w:rPr>
        <w:t xml:space="preserve"> technické mapy Zlínského kraje (DTM  ZK) dle pokynů uvedených na internetových stránkách </w:t>
      </w:r>
      <w:hyperlink r:id="rId8" w:history="1">
        <w:r w:rsidR="00CF521C" w:rsidRPr="00A4662B">
          <w:rPr>
            <w:rStyle w:val="Hypertextovodkaz"/>
            <w:sz w:val="22"/>
            <w:szCs w:val="22"/>
          </w:rPr>
          <w:t>www.dtm-zk.cz</w:t>
        </w:r>
      </w:hyperlink>
      <w:r w:rsidRPr="00AA6BEE">
        <w:rPr>
          <w:sz w:val="22"/>
          <w:szCs w:val="22"/>
        </w:rPr>
        <w:t>. Zhotovitel odpovídá za přesné a správné vyměření a vytýčení stavby, poloh, úrovní, rozměrů a vzájemné uspořádání všech částí stavby.</w:t>
      </w:r>
      <w:r>
        <w:rPr>
          <w:sz w:val="22"/>
          <w:szCs w:val="22"/>
        </w:rPr>
        <w:tab/>
      </w:r>
      <w:bookmarkEnd w:id="4"/>
    </w:p>
    <w:p w14:paraId="42DD9EBB" w14:textId="61022604" w:rsidR="00D16A5B" w:rsidRPr="00F2104A" w:rsidRDefault="00125498" w:rsidP="006B168E">
      <w:pPr>
        <w:pStyle w:val="Odstavecseseznamem"/>
        <w:numPr>
          <w:ilvl w:val="0"/>
          <w:numId w:val="9"/>
        </w:numPr>
        <w:spacing w:before="120" w:after="120"/>
        <w:ind w:left="284" w:hanging="284"/>
        <w:jc w:val="both"/>
        <w:rPr>
          <w:sz w:val="22"/>
        </w:rPr>
      </w:pPr>
      <w:r w:rsidRPr="00F2104A">
        <w:rPr>
          <w:sz w:val="22"/>
        </w:rPr>
        <w:t>P</w:t>
      </w:r>
      <w:r w:rsidR="000D1881" w:rsidRPr="00F2104A">
        <w:rPr>
          <w:sz w:val="22"/>
        </w:rPr>
        <w:t xml:space="preserve">ři zhotovení díla postupuje zhotovitel samostatně dle </w:t>
      </w:r>
      <w:r w:rsidR="00AE2ED3" w:rsidRPr="00F2104A">
        <w:rPr>
          <w:sz w:val="22"/>
        </w:rPr>
        <w:t>projektu</w:t>
      </w:r>
      <w:r w:rsidR="000D1881" w:rsidRPr="00F2104A">
        <w:rPr>
          <w:sz w:val="22"/>
        </w:rPr>
        <w:t xml:space="preserve">, pravomocného </w:t>
      </w:r>
      <w:r w:rsidR="006B168E" w:rsidRPr="00F2104A">
        <w:rPr>
          <w:sz w:val="22"/>
        </w:rPr>
        <w:t>společného</w:t>
      </w:r>
      <w:r w:rsidR="000D1881" w:rsidRPr="00F2104A">
        <w:rPr>
          <w:sz w:val="22"/>
        </w:rPr>
        <w:t xml:space="preserve"> povolení a</w:t>
      </w:r>
      <w:r w:rsidR="006B168E" w:rsidRPr="00F2104A">
        <w:rPr>
          <w:sz w:val="22"/>
        </w:rPr>
        <w:t> </w:t>
      </w:r>
      <w:r w:rsidR="000D1881" w:rsidRPr="00F2104A">
        <w:rPr>
          <w:sz w:val="22"/>
        </w:rPr>
        <w:t xml:space="preserve">této smlouvy. Zhotovitel je oprávněn použít pro provádění stavebních prací, služeb a dodávek </w:t>
      </w:r>
      <w:r w:rsidR="0058236F" w:rsidRPr="00F2104A">
        <w:rPr>
          <w:sz w:val="22"/>
        </w:rPr>
        <w:t>pod</w:t>
      </w:r>
      <w:r w:rsidR="000D1881" w:rsidRPr="00F2104A">
        <w:rPr>
          <w:sz w:val="22"/>
        </w:rPr>
        <w:t>dodavatele</w:t>
      </w:r>
      <w:r w:rsidR="000E7EAC" w:rsidRPr="00F2104A">
        <w:rPr>
          <w:sz w:val="22"/>
        </w:rPr>
        <w:t xml:space="preserve">. </w:t>
      </w:r>
    </w:p>
    <w:p w14:paraId="4785E791" w14:textId="03F7B21D" w:rsidR="00D16A5B" w:rsidRPr="00F2104A" w:rsidRDefault="00D16A5B" w:rsidP="006B168E">
      <w:pPr>
        <w:pStyle w:val="Odstavecseseznamem"/>
        <w:spacing w:before="120" w:after="120"/>
        <w:ind w:left="284"/>
        <w:jc w:val="both"/>
        <w:rPr>
          <w:bCs/>
          <w:snapToGrid w:val="0"/>
          <w:sz w:val="22"/>
        </w:rPr>
      </w:pPr>
      <w:r w:rsidRPr="00F2104A">
        <w:rPr>
          <w:sz w:val="22"/>
        </w:rPr>
        <w:t>Objednatel</w:t>
      </w:r>
      <w:r w:rsidRPr="00F2104A">
        <w:rPr>
          <w:bCs/>
          <w:snapToGrid w:val="0"/>
          <w:sz w:val="22"/>
        </w:rPr>
        <w:t xml:space="preserve"> si dle § 105 odst. 2 zákona </w:t>
      </w:r>
      <w:r w:rsidRPr="00F2104A">
        <w:rPr>
          <w:b/>
          <w:bCs/>
          <w:snapToGrid w:val="0"/>
          <w:sz w:val="22"/>
        </w:rPr>
        <w:t>vyhrazuje</w:t>
      </w:r>
      <w:r w:rsidRPr="00F2104A">
        <w:rPr>
          <w:bCs/>
          <w:snapToGrid w:val="0"/>
          <w:sz w:val="22"/>
        </w:rPr>
        <w:t xml:space="preserve"> požadavek, že určitá část plnění díla nesmí být plněna poddodavatelem, </w:t>
      </w:r>
      <w:r w:rsidRPr="00F2104A">
        <w:rPr>
          <w:b/>
          <w:snapToGrid w:val="0"/>
          <w:sz w:val="22"/>
        </w:rPr>
        <w:t>a to výkon funkce stavbyvedoucího</w:t>
      </w:r>
      <w:r w:rsidRPr="00F2104A">
        <w:rPr>
          <w:bCs/>
          <w:snapToGrid w:val="0"/>
          <w:sz w:val="22"/>
        </w:rPr>
        <w:t xml:space="preserve">. Za poddodávku je pro tento účel považována </w:t>
      </w:r>
      <w:r w:rsidR="00A33A04" w:rsidRPr="00F2104A">
        <w:rPr>
          <w:bCs/>
          <w:snapToGrid w:val="0"/>
          <w:sz w:val="22"/>
        </w:rPr>
        <w:t>provádění</w:t>
      </w:r>
      <w:r w:rsidRPr="00F2104A">
        <w:rPr>
          <w:bCs/>
          <w:snapToGrid w:val="0"/>
          <w:sz w:val="22"/>
        </w:rPr>
        <w:t xml:space="preserve"> dílčích zakázek stavebních prací, dodávek a služeb jinými subjekty pro zhotovitele. </w:t>
      </w:r>
    </w:p>
    <w:p w14:paraId="3C41B12B" w14:textId="2AFBDC42" w:rsidR="00D16A5B" w:rsidRPr="00BF0160" w:rsidRDefault="0042520C" w:rsidP="006B168E">
      <w:pPr>
        <w:pStyle w:val="Odstavecseseznamem"/>
        <w:numPr>
          <w:ilvl w:val="0"/>
          <w:numId w:val="9"/>
        </w:numPr>
        <w:spacing w:before="120" w:after="120"/>
        <w:ind w:left="284" w:hanging="284"/>
        <w:jc w:val="both"/>
        <w:rPr>
          <w:sz w:val="22"/>
        </w:rPr>
      </w:pPr>
      <w:r w:rsidRPr="00F2104A">
        <w:rPr>
          <w:bCs/>
          <w:snapToGrid w:val="0"/>
          <w:sz w:val="22"/>
        </w:rPr>
        <w:t xml:space="preserve">Nejpozději do </w:t>
      </w:r>
      <w:r w:rsidR="00125498" w:rsidRPr="00F2104A">
        <w:rPr>
          <w:bCs/>
          <w:snapToGrid w:val="0"/>
          <w:sz w:val="22"/>
        </w:rPr>
        <w:t xml:space="preserve">10 dnů od </w:t>
      </w:r>
      <w:r w:rsidR="00002262" w:rsidRPr="00F2104A">
        <w:rPr>
          <w:bCs/>
          <w:snapToGrid w:val="0"/>
          <w:sz w:val="22"/>
        </w:rPr>
        <w:t xml:space="preserve">zahájení provádění díla </w:t>
      </w:r>
      <w:r w:rsidRPr="00F2104A">
        <w:rPr>
          <w:bCs/>
          <w:snapToGrid w:val="0"/>
          <w:sz w:val="22"/>
        </w:rPr>
        <w:t xml:space="preserve">je zhotovitel povinen předložit objednateli identifikační údaje poddodavatelů, o kterých již ví, že je využije při </w:t>
      </w:r>
      <w:r w:rsidR="00A33A04" w:rsidRPr="00F2104A">
        <w:rPr>
          <w:bCs/>
          <w:snapToGrid w:val="0"/>
          <w:sz w:val="22"/>
        </w:rPr>
        <w:t>provádění</w:t>
      </w:r>
      <w:r w:rsidRPr="00F2104A">
        <w:rPr>
          <w:bCs/>
          <w:snapToGrid w:val="0"/>
          <w:sz w:val="22"/>
        </w:rPr>
        <w:t xml:space="preserve"> díla a výkonu činností. Poddodavatelé, kteří nebyli identifikováni podle předchozí</w:t>
      </w:r>
      <w:r w:rsidRPr="00D16A5B">
        <w:rPr>
          <w:bCs/>
          <w:snapToGrid w:val="0"/>
          <w:sz w:val="22"/>
        </w:rPr>
        <w:t xml:space="preserve"> věty a kteří se následně zapojí do </w:t>
      </w:r>
      <w:r w:rsidR="00A33A04">
        <w:rPr>
          <w:bCs/>
          <w:snapToGrid w:val="0"/>
          <w:sz w:val="22"/>
        </w:rPr>
        <w:t>provádění</w:t>
      </w:r>
      <w:r w:rsidRPr="00D16A5B">
        <w:rPr>
          <w:bCs/>
          <w:snapToGrid w:val="0"/>
          <w:sz w:val="22"/>
        </w:rPr>
        <w:t xml:space="preserve"> díla, musí být identifikováni, a to před zahájením </w:t>
      </w:r>
      <w:r w:rsidR="00A33A04">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BF0160" w:rsidRDefault="0042520C" w:rsidP="006B168E">
      <w:pPr>
        <w:pStyle w:val="Odstavecseseznamem"/>
        <w:numPr>
          <w:ilvl w:val="0"/>
          <w:numId w:val="9"/>
        </w:numPr>
        <w:spacing w:before="120" w:after="120"/>
        <w:ind w:left="284" w:hanging="284"/>
        <w:jc w:val="both"/>
        <w:rPr>
          <w:sz w:val="22"/>
        </w:rPr>
      </w:pPr>
      <w:r w:rsidRPr="00BF0160">
        <w:rPr>
          <w:bCs/>
          <w:snapToGrid w:val="0"/>
          <w:sz w:val="22"/>
        </w:rPr>
        <w:lastRenderedPageBreak/>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3A7A98" w:rsidRDefault="00125498" w:rsidP="006B168E">
      <w:pPr>
        <w:pStyle w:val="Odstavecseseznamem"/>
        <w:numPr>
          <w:ilvl w:val="0"/>
          <w:numId w:val="9"/>
        </w:numPr>
        <w:spacing w:before="120" w:after="120"/>
        <w:ind w:left="284" w:hanging="284"/>
        <w:jc w:val="both"/>
        <w:rPr>
          <w:sz w:val="22"/>
        </w:rPr>
      </w:pPr>
      <w:bookmarkStart w:id="5" w:name="_Hlk971272"/>
      <w:bookmarkStart w:id="6" w:name="_Hlk503278496"/>
      <w:r w:rsidRPr="006F4584">
        <w:rPr>
          <w:sz w:val="22"/>
          <w:szCs w:val="22"/>
        </w:rPr>
        <w:t xml:space="preserve">Objednatel si vyhrazuje </w:t>
      </w:r>
      <w:r w:rsidRPr="003A7A98">
        <w:rPr>
          <w:sz w:val="22"/>
          <w:szCs w:val="22"/>
        </w:rPr>
        <w:t xml:space="preserve">změnu závazku dle § 100 odstavce 1 zákona:  </w:t>
      </w:r>
    </w:p>
    <w:p w14:paraId="173C55E0" w14:textId="7D8C8F2F" w:rsidR="004417B8" w:rsidRPr="003A7A98" w:rsidRDefault="00D16A5B" w:rsidP="00844C79">
      <w:pPr>
        <w:pStyle w:val="Textvbloku"/>
        <w:numPr>
          <w:ilvl w:val="0"/>
          <w:numId w:val="11"/>
        </w:numPr>
        <w:spacing w:before="120" w:after="120"/>
        <w:ind w:left="567" w:right="-91" w:hanging="284"/>
        <w:rPr>
          <w:sz w:val="22"/>
          <w:szCs w:val="22"/>
        </w:rPr>
      </w:pPr>
      <w:r w:rsidRPr="003A7A98">
        <w:rPr>
          <w:sz w:val="22"/>
          <w:szCs w:val="22"/>
        </w:rPr>
        <w:t>spočívající ve změně technických podmínek, a to zejména technologie založení stavby s ohledem na hydrogeologické a geologické poměry staveniště s vazbou na povedené průzkumy</w:t>
      </w:r>
      <w:r w:rsidR="00844C79" w:rsidRPr="003A7A98">
        <w:rPr>
          <w:sz w:val="22"/>
          <w:szCs w:val="22"/>
        </w:rPr>
        <w:t>.</w:t>
      </w:r>
    </w:p>
    <w:bookmarkEnd w:id="5"/>
    <w:bookmarkEnd w:id="6"/>
    <w:p w14:paraId="2755872D" w14:textId="77777777" w:rsidR="00740D29" w:rsidRPr="003A7A98" w:rsidRDefault="00740D29" w:rsidP="00E960D6">
      <w:pPr>
        <w:pStyle w:val="Zkladntext"/>
        <w:jc w:val="both"/>
        <w:rPr>
          <w:sz w:val="22"/>
        </w:rPr>
      </w:pPr>
    </w:p>
    <w:p w14:paraId="06A7F615" w14:textId="2C33FBC3" w:rsidR="000D1881" w:rsidRPr="003A7A98" w:rsidRDefault="000D1881" w:rsidP="00BF0160">
      <w:pPr>
        <w:pStyle w:val="Textvbloku"/>
        <w:rPr>
          <w:b/>
          <w:sz w:val="22"/>
        </w:rPr>
      </w:pPr>
      <w:r w:rsidRPr="003A7A98">
        <w:rPr>
          <w:b/>
          <w:sz w:val="22"/>
        </w:rPr>
        <w:t>III. DOBA PLNĚNÍ A MÍSTO PLNĚNÍ:</w:t>
      </w:r>
    </w:p>
    <w:p w14:paraId="03E86EF8" w14:textId="40A0E020" w:rsidR="00962E8E" w:rsidRPr="003A7A98" w:rsidRDefault="00962E8E" w:rsidP="00EB75D6">
      <w:pPr>
        <w:rPr>
          <w:sz w:val="24"/>
        </w:rPr>
      </w:pPr>
      <w:r w:rsidRPr="003A7A98">
        <w:rPr>
          <w:sz w:val="22"/>
        </w:rPr>
        <w:t>-----------------------------------------------------</w:t>
      </w:r>
    </w:p>
    <w:p w14:paraId="362086BD" w14:textId="1A429DE3" w:rsidR="00660816" w:rsidRPr="003A7A98" w:rsidRDefault="00504070" w:rsidP="002070C0">
      <w:pPr>
        <w:pStyle w:val="Odstavecseseznamem"/>
        <w:numPr>
          <w:ilvl w:val="0"/>
          <w:numId w:val="16"/>
        </w:numPr>
        <w:spacing w:before="240"/>
        <w:ind w:left="425" w:hanging="425"/>
        <w:jc w:val="both"/>
        <w:rPr>
          <w:sz w:val="22"/>
          <w:szCs w:val="22"/>
        </w:rPr>
      </w:pPr>
      <w:r w:rsidRPr="003A7A98">
        <w:rPr>
          <w:sz w:val="22"/>
          <w:szCs w:val="22"/>
        </w:rPr>
        <w:t xml:space="preserve">Stavební práce budou zahájeny na základě </w:t>
      </w:r>
      <w:r w:rsidRPr="003A7A98">
        <w:rPr>
          <w:sz w:val="22"/>
          <w:szCs w:val="22"/>
          <w:u w:val="single"/>
        </w:rPr>
        <w:t>písemné výzvy objednatele</w:t>
      </w:r>
      <w:r w:rsidRPr="003A7A98">
        <w:rPr>
          <w:sz w:val="22"/>
          <w:szCs w:val="22"/>
        </w:rPr>
        <w:t xml:space="preserve"> doručené zhotoviteli na adresu jeho sídla uvedenou v čl. I </w:t>
      </w:r>
      <w:r w:rsidR="00B0618A" w:rsidRPr="003A7A98">
        <w:rPr>
          <w:sz w:val="22"/>
          <w:szCs w:val="22"/>
        </w:rPr>
        <w:t xml:space="preserve">této </w:t>
      </w:r>
      <w:r w:rsidRPr="003A7A98">
        <w:rPr>
          <w:sz w:val="22"/>
          <w:szCs w:val="22"/>
        </w:rPr>
        <w:t>smlouvy</w:t>
      </w:r>
      <w:r w:rsidR="00B0618A" w:rsidRPr="003A7A98">
        <w:rPr>
          <w:sz w:val="22"/>
          <w:szCs w:val="22"/>
        </w:rPr>
        <w:t xml:space="preserve"> o dílo</w:t>
      </w:r>
      <w:r w:rsidRPr="003A7A98">
        <w:rPr>
          <w:sz w:val="22"/>
          <w:szCs w:val="22"/>
        </w:rPr>
        <w:t xml:space="preserve">. </w:t>
      </w:r>
      <w:r w:rsidRPr="003A7A98">
        <w:rPr>
          <w:sz w:val="22"/>
          <w:szCs w:val="22"/>
          <w:u w:val="single"/>
        </w:rPr>
        <w:t xml:space="preserve">Výzva bude doručena nejpozději </w:t>
      </w:r>
      <w:r w:rsidRPr="003A7A98">
        <w:rPr>
          <w:b/>
          <w:bCs/>
          <w:sz w:val="22"/>
          <w:szCs w:val="22"/>
          <w:u w:val="single"/>
        </w:rPr>
        <w:t xml:space="preserve">do </w:t>
      </w:r>
      <w:r w:rsidR="003A7A98" w:rsidRPr="003A7A98">
        <w:rPr>
          <w:b/>
          <w:bCs/>
          <w:sz w:val="22"/>
          <w:szCs w:val="22"/>
          <w:u w:val="single"/>
        </w:rPr>
        <w:t>1</w:t>
      </w:r>
      <w:r w:rsidR="00CA1A30" w:rsidRPr="003A7A98">
        <w:rPr>
          <w:b/>
          <w:bCs/>
          <w:sz w:val="22"/>
          <w:szCs w:val="22"/>
          <w:u w:val="single"/>
        </w:rPr>
        <w:t xml:space="preserve"> měsíc</w:t>
      </w:r>
      <w:r w:rsidR="006641FA">
        <w:rPr>
          <w:b/>
          <w:bCs/>
          <w:sz w:val="22"/>
          <w:szCs w:val="22"/>
          <w:u w:val="single"/>
        </w:rPr>
        <w:t>e</w:t>
      </w:r>
      <w:r w:rsidRPr="003A7A98">
        <w:rPr>
          <w:sz w:val="22"/>
          <w:szCs w:val="22"/>
          <w:u w:val="single"/>
        </w:rPr>
        <w:t xml:space="preserve"> ode dne uzavření </w:t>
      </w:r>
      <w:r w:rsidR="00B0618A" w:rsidRPr="003A7A98">
        <w:rPr>
          <w:sz w:val="22"/>
          <w:szCs w:val="22"/>
          <w:u w:val="single"/>
        </w:rPr>
        <w:t xml:space="preserve">této </w:t>
      </w:r>
      <w:r w:rsidRPr="003A7A98">
        <w:rPr>
          <w:sz w:val="22"/>
          <w:szCs w:val="22"/>
          <w:u w:val="single"/>
        </w:rPr>
        <w:t>smlouvy o dílo</w:t>
      </w:r>
      <w:r w:rsidR="002070C0">
        <w:rPr>
          <w:sz w:val="22"/>
          <w:szCs w:val="22"/>
        </w:rPr>
        <w:t xml:space="preserve">, </w:t>
      </w:r>
      <w:r w:rsidRPr="003A7A98">
        <w:rPr>
          <w:sz w:val="22"/>
          <w:szCs w:val="22"/>
        </w:rPr>
        <w:t>pokud se objednatel a zhotovitel nedohodnou jinak.</w:t>
      </w:r>
    </w:p>
    <w:p w14:paraId="59D9B6D1" w14:textId="2E6005CB" w:rsidR="00F35024" w:rsidRPr="003A7A98" w:rsidRDefault="00504070" w:rsidP="00EB75D6">
      <w:pPr>
        <w:pStyle w:val="Textvbloku"/>
        <w:numPr>
          <w:ilvl w:val="0"/>
          <w:numId w:val="16"/>
        </w:numPr>
        <w:spacing w:before="240" w:after="120"/>
        <w:ind w:left="425" w:right="-91" w:hanging="425"/>
        <w:rPr>
          <w:sz w:val="22"/>
          <w:szCs w:val="22"/>
        </w:rPr>
      </w:pPr>
      <w:r w:rsidRPr="003A7A98">
        <w:rPr>
          <w:sz w:val="22"/>
          <w:szCs w:val="22"/>
        </w:rPr>
        <w:t xml:space="preserve">Zhotovitel je povinen převzít staveniště a zahájit </w:t>
      </w:r>
      <w:r w:rsidR="00E41E63" w:rsidRPr="003A7A98">
        <w:rPr>
          <w:sz w:val="22"/>
          <w:szCs w:val="22"/>
        </w:rPr>
        <w:t>provádění díla</w:t>
      </w:r>
      <w:r w:rsidRPr="003A7A98">
        <w:rPr>
          <w:sz w:val="22"/>
          <w:szCs w:val="22"/>
        </w:rPr>
        <w:t xml:space="preserve"> </w:t>
      </w:r>
      <w:r w:rsidRPr="003A7A98">
        <w:rPr>
          <w:b/>
          <w:bCs/>
          <w:sz w:val="22"/>
          <w:szCs w:val="22"/>
          <w:u w:val="single"/>
        </w:rPr>
        <w:t xml:space="preserve">do </w:t>
      </w:r>
      <w:r w:rsidR="003A7A98" w:rsidRPr="003A7A98">
        <w:rPr>
          <w:b/>
          <w:bCs/>
          <w:sz w:val="22"/>
          <w:szCs w:val="22"/>
          <w:u w:val="single"/>
        </w:rPr>
        <w:t>10</w:t>
      </w:r>
      <w:r w:rsidRPr="003A7A98">
        <w:rPr>
          <w:b/>
          <w:bCs/>
          <w:sz w:val="22"/>
          <w:szCs w:val="22"/>
          <w:u w:val="single"/>
        </w:rPr>
        <w:t xml:space="preserve"> dnů</w:t>
      </w:r>
      <w:r w:rsidRPr="003A7A98">
        <w:rPr>
          <w:sz w:val="22"/>
          <w:szCs w:val="22"/>
        </w:rPr>
        <w:t xml:space="preserve"> ode dne doručení písemné výzvy k zahájení prací.</w:t>
      </w:r>
    </w:p>
    <w:p w14:paraId="767B2EE3" w14:textId="49EB1036" w:rsidR="00504070" w:rsidRPr="003A7A98" w:rsidRDefault="00504070" w:rsidP="00EB75D6">
      <w:pPr>
        <w:pStyle w:val="Textvbloku"/>
        <w:numPr>
          <w:ilvl w:val="0"/>
          <w:numId w:val="16"/>
        </w:numPr>
        <w:spacing w:before="240" w:after="120"/>
        <w:ind w:left="425" w:right="-91" w:hanging="425"/>
        <w:rPr>
          <w:sz w:val="22"/>
          <w:szCs w:val="22"/>
        </w:rPr>
      </w:pPr>
      <w:r w:rsidRPr="003A7A98">
        <w:rPr>
          <w:sz w:val="22"/>
          <w:szCs w:val="22"/>
        </w:rPr>
        <w:t>Práce zh</w:t>
      </w:r>
      <w:r w:rsidR="00A3771F" w:rsidRPr="003A7A98">
        <w:rPr>
          <w:sz w:val="22"/>
          <w:szCs w:val="22"/>
        </w:rPr>
        <w:t xml:space="preserve">otovitele na </w:t>
      </w:r>
      <w:r w:rsidR="00E41037" w:rsidRPr="003A7A98">
        <w:rPr>
          <w:sz w:val="22"/>
          <w:szCs w:val="22"/>
        </w:rPr>
        <w:t>provádění</w:t>
      </w:r>
      <w:r w:rsidR="00A3771F" w:rsidRPr="003A7A98">
        <w:rPr>
          <w:sz w:val="22"/>
          <w:szCs w:val="22"/>
        </w:rPr>
        <w:t xml:space="preserve"> díla </w:t>
      </w:r>
      <w:r w:rsidRPr="003A7A98">
        <w:rPr>
          <w:sz w:val="22"/>
          <w:szCs w:val="22"/>
        </w:rPr>
        <w:t>budou zahájeny dnem protokolárního předání a převzetí staveniště.</w:t>
      </w:r>
    </w:p>
    <w:p w14:paraId="3F7D8078" w14:textId="1AEF289D" w:rsidR="00891C1D" w:rsidRPr="00CA1A30" w:rsidRDefault="00C1397C" w:rsidP="00EB75D6">
      <w:pPr>
        <w:pStyle w:val="Odstavecseseznamem"/>
        <w:numPr>
          <w:ilvl w:val="0"/>
          <w:numId w:val="16"/>
        </w:numPr>
        <w:spacing w:before="240"/>
        <w:ind w:left="425" w:hanging="425"/>
        <w:jc w:val="both"/>
        <w:rPr>
          <w:sz w:val="22"/>
          <w:szCs w:val="22"/>
        </w:rPr>
      </w:pPr>
      <w:r w:rsidRPr="003A7A98">
        <w:rPr>
          <w:sz w:val="22"/>
          <w:szCs w:val="22"/>
        </w:rPr>
        <w:t>Dílčí termíny plnění budou vybraným dodavatelem navrženy v návrhu harmonogramu postupu prací, jehož návrh bude zadavateli předán nejpozději při předání staveniště. Zadavatel</w:t>
      </w:r>
      <w:r w:rsidRPr="00CA1A30">
        <w:rPr>
          <w:sz w:val="22"/>
          <w:szCs w:val="22"/>
        </w:rPr>
        <w:t xml:space="preserve"> tento odsouhlasí nebo sdělí vybranému dodavateli neprodleně připomínky, který je povinen tyto akceptovat a zapracovat do harmonogramu postupu prací. V návrhu harmonogramu postupu prací musí být s grafickým 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A1A30">
        <w:rPr>
          <w:sz w:val="22"/>
          <w:szCs w:val="22"/>
        </w:rPr>
        <w:t>.</w:t>
      </w:r>
    </w:p>
    <w:p w14:paraId="69C1FE91" w14:textId="7D8FE0AE" w:rsidR="00442265" w:rsidRPr="00ED7E8E" w:rsidRDefault="00442265" w:rsidP="00EB75D6">
      <w:pPr>
        <w:pStyle w:val="Odstavecseseznamem"/>
        <w:numPr>
          <w:ilvl w:val="0"/>
          <w:numId w:val="16"/>
        </w:numPr>
        <w:spacing w:before="240"/>
        <w:ind w:left="425" w:hanging="425"/>
        <w:jc w:val="both"/>
        <w:rPr>
          <w:sz w:val="22"/>
          <w:szCs w:val="22"/>
        </w:rPr>
      </w:pPr>
      <w:r w:rsidRPr="00B545B6">
        <w:rPr>
          <w:sz w:val="22"/>
          <w:szCs w:val="22"/>
        </w:rPr>
        <w:t>Předpokládaný termín pro zahájení stavebních prací:</w:t>
      </w:r>
      <w:r w:rsidRPr="00B545B6">
        <w:rPr>
          <w:sz w:val="22"/>
          <w:szCs w:val="22"/>
        </w:rPr>
        <w:tab/>
      </w:r>
      <w:r w:rsidR="003A7A98">
        <w:rPr>
          <w:b/>
          <w:bCs/>
          <w:sz w:val="22"/>
          <w:szCs w:val="22"/>
        </w:rPr>
        <w:t>01.</w:t>
      </w:r>
      <w:r w:rsidR="009250E3">
        <w:rPr>
          <w:b/>
          <w:bCs/>
          <w:sz w:val="22"/>
          <w:szCs w:val="22"/>
        </w:rPr>
        <w:t xml:space="preserve">10.2023, </w:t>
      </w:r>
      <w:r w:rsidR="009250E3" w:rsidRPr="00ED7E8E">
        <w:rPr>
          <w:b/>
          <w:bCs/>
          <w:sz w:val="22"/>
          <w:szCs w:val="22"/>
        </w:rPr>
        <w:t xml:space="preserve">pokud se objednatel a zhotovitel nedohodnou jinak. </w:t>
      </w:r>
    </w:p>
    <w:p w14:paraId="3D49BD6C" w14:textId="7B606785" w:rsidR="00504070" w:rsidRPr="003A7A98" w:rsidRDefault="00504070" w:rsidP="003A7A98">
      <w:pPr>
        <w:pStyle w:val="Odstavecseseznamem"/>
        <w:spacing w:before="240"/>
        <w:ind w:left="425"/>
        <w:jc w:val="both"/>
        <w:rPr>
          <w:sz w:val="22"/>
          <w:szCs w:val="22"/>
        </w:rPr>
      </w:pPr>
      <w:r w:rsidRPr="00ED7E8E">
        <w:rPr>
          <w:sz w:val="22"/>
          <w:szCs w:val="22"/>
        </w:rPr>
        <w:t xml:space="preserve">Doba </w:t>
      </w:r>
      <w:r w:rsidR="009C43CF" w:rsidRPr="00ED7E8E">
        <w:rPr>
          <w:sz w:val="22"/>
          <w:szCs w:val="22"/>
        </w:rPr>
        <w:t>provedení díla</w:t>
      </w:r>
      <w:r w:rsidRPr="00ED7E8E">
        <w:rPr>
          <w:sz w:val="22"/>
          <w:szCs w:val="22"/>
        </w:rPr>
        <w:t xml:space="preserve"> v kalendářních </w:t>
      </w:r>
      <w:r w:rsidR="002150AA" w:rsidRPr="00ED7E8E">
        <w:rPr>
          <w:sz w:val="22"/>
          <w:szCs w:val="22"/>
        </w:rPr>
        <w:t>měsících</w:t>
      </w:r>
      <w:r w:rsidRPr="00ED7E8E">
        <w:rPr>
          <w:sz w:val="22"/>
          <w:szCs w:val="22"/>
        </w:rPr>
        <w:t>:</w:t>
      </w:r>
      <w:r w:rsidRPr="00ED7E8E">
        <w:rPr>
          <w:sz w:val="22"/>
          <w:szCs w:val="22"/>
        </w:rPr>
        <w:tab/>
      </w:r>
      <w:r w:rsidRPr="00ED7E8E">
        <w:rPr>
          <w:sz w:val="22"/>
          <w:szCs w:val="22"/>
        </w:rPr>
        <w:tab/>
      </w:r>
      <w:r w:rsidR="003A7A98" w:rsidRPr="00ED7E8E">
        <w:rPr>
          <w:b/>
          <w:bCs/>
          <w:sz w:val="22"/>
          <w:szCs w:val="22"/>
        </w:rPr>
        <w:t>13</w:t>
      </w:r>
      <w:r w:rsidR="003A7A98" w:rsidRPr="003A7A98">
        <w:rPr>
          <w:sz w:val="22"/>
          <w:szCs w:val="22"/>
        </w:rPr>
        <w:t xml:space="preserve"> měsíců ode dne předání staveniště</w:t>
      </w:r>
    </w:p>
    <w:p w14:paraId="5C5FE71F" w14:textId="7B7938B8" w:rsidR="000D00AC" w:rsidRPr="003A7A98" w:rsidRDefault="000D00AC" w:rsidP="00EB75D6">
      <w:pPr>
        <w:pStyle w:val="Odstavecseseznamem"/>
        <w:numPr>
          <w:ilvl w:val="0"/>
          <w:numId w:val="16"/>
        </w:numPr>
        <w:spacing w:before="240"/>
        <w:ind w:left="425" w:hanging="425"/>
        <w:jc w:val="both"/>
        <w:rPr>
          <w:sz w:val="22"/>
        </w:rPr>
      </w:pPr>
      <w:r w:rsidRPr="003A7A98">
        <w:rPr>
          <w:sz w:val="22"/>
          <w:szCs w:val="22"/>
          <w:u w:val="single"/>
        </w:rPr>
        <w:t>Objednatel si vyhrazuje v souladu s § 100 odstavec 1 zákona změnu závazk</w:t>
      </w:r>
      <w:r w:rsidR="00891C1D" w:rsidRPr="003A7A98">
        <w:rPr>
          <w:sz w:val="22"/>
          <w:szCs w:val="22"/>
          <w:u w:val="single"/>
        </w:rPr>
        <w:t>u</w:t>
      </w:r>
      <w:r w:rsidRPr="003A7A98">
        <w:rPr>
          <w:sz w:val="22"/>
          <w:szCs w:val="22"/>
        </w:rPr>
        <w:t>:</w:t>
      </w:r>
    </w:p>
    <w:p w14:paraId="663276D6" w14:textId="7A28A880" w:rsidR="000D00AC" w:rsidRPr="003A7A98" w:rsidRDefault="000D00AC" w:rsidP="009A242C">
      <w:pPr>
        <w:numPr>
          <w:ilvl w:val="0"/>
          <w:numId w:val="8"/>
        </w:numPr>
        <w:spacing w:before="60" w:after="60"/>
        <w:ind w:left="845" w:hanging="357"/>
        <w:jc w:val="both"/>
        <w:rPr>
          <w:sz w:val="22"/>
          <w:szCs w:val="22"/>
        </w:rPr>
      </w:pPr>
      <w:r w:rsidRPr="003A7A98">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3A7A98">
        <w:rPr>
          <w:sz w:val="22"/>
          <w:szCs w:val="22"/>
        </w:rPr>
        <w:t>objednatele</w:t>
      </w:r>
      <w:r w:rsidR="00BC3352" w:rsidRPr="003A7A98">
        <w:rPr>
          <w:sz w:val="22"/>
          <w:szCs w:val="22"/>
        </w:rPr>
        <w:t>.</w:t>
      </w:r>
      <w:r w:rsidR="00244FC9" w:rsidRPr="003A7A98">
        <w:rPr>
          <w:sz w:val="22"/>
          <w:szCs w:val="22"/>
        </w:rPr>
        <w:t xml:space="preserve"> </w:t>
      </w:r>
      <w:r w:rsidR="000E2CA2" w:rsidRPr="003A7A98">
        <w:rPr>
          <w:sz w:val="22"/>
          <w:szCs w:val="22"/>
        </w:rPr>
        <w:t>O</w:t>
      </w:r>
      <w:r w:rsidRPr="003A7A98">
        <w:rPr>
          <w:sz w:val="22"/>
          <w:szCs w:val="22"/>
        </w:rPr>
        <w:t xml:space="preserve"> této skutečnosti bude vždy učiněn záznam do stavebního deníku. Do doby plnění díla budou započteny pouze dny, v nichž bude probíhat </w:t>
      </w:r>
      <w:r w:rsidR="00A33A04" w:rsidRPr="003A7A98">
        <w:rPr>
          <w:sz w:val="22"/>
          <w:szCs w:val="22"/>
        </w:rPr>
        <w:t>provádění</w:t>
      </w:r>
      <w:r w:rsidRPr="003A7A98">
        <w:rPr>
          <w:sz w:val="22"/>
          <w:szCs w:val="22"/>
        </w:rPr>
        <w:t xml:space="preserve"> stavebních prací</w:t>
      </w:r>
      <w:r w:rsidR="007D0091" w:rsidRPr="003A7A98">
        <w:rPr>
          <w:sz w:val="22"/>
          <w:szCs w:val="22"/>
        </w:rPr>
        <w:t>.</w:t>
      </w:r>
    </w:p>
    <w:p w14:paraId="520AB1F7" w14:textId="031D95C3" w:rsidR="00244FC9" w:rsidRPr="003A7A98" w:rsidRDefault="00244FC9" w:rsidP="009A242C">
      <w:pPr>
        <w:pStyle w:val="Odstavecseseznamem"/>
        <w:numPr>
          <w:ilvl w:val="0"/>
          <w:numId w:val="8"/>
        </w:numPr>
        <w:spacing w:before="60" w:after="60"/>
        <w:ind w:left="845" w:hanging="357"/>
        <w:jc w:val="both"/>
        <w:rPr>
          <w:sz w:val="22"/>
          <w:szCs w:val="22"/>
        </w:rPr>
      </w:pPr>
      <w:r w:rsidRPr="003A7A98">
        <w:rPr>
          <w:sz w:val="22"/>
          <w:szCs w:val="22"/>
        </w:rPr>
        <w:t xml:space="preserve">v případě, že by objednatel požadoval změny technologie nebo materiálů dle § 100 odstavec 1 zákona, upraví se přiměřeně těmto změnám i doba </w:t>
      </w:r>
      <w:r w:rsidR="00D4587C" w:rsidRPr="003A7A98">
        <w:rPr>
          <w:sz w:val="22"/>
          <w:szCs w:val="22"/>
        </w:rPr>
        <w:t>provádění</w:t>
      </w:r>
      <w:r w:rsidRPr="003A7A98">
        <w:rPr>
          <w:sz w:val="22"/>
          <w:szCs w:val="22"/>
        </w:rPr>
        <w:t xml:space="preserve"> odpovídající rozsahu provedených změn, </w:t>
      </w:r>
    </w:p>
    <w:p w14:paraId="3C65839E" w14:textId="550DDBA3" w:rsidR="009A242C" w:rsidRPr="003A7A98" w:rsidRDefault="00891C1D" w:rsidP="00844C79">
      <w:pPr>
        <w:pStyle w:val="Odstavecseseznamem"/>
        <w:numPr>
          <w:ilvl w:val="0"/>
          <w:numId w:val="8"/>
        </w:numPr>
        <w:spacing w:before="60" w:after="60"/>
        <w:ind w:left="845" w:hanging="357"/>
        <w:jc w:val="both"/>
        <w:rPr>
          <w:sz w:val="22"/>
          <w:szCs w:val="22"/>
        </w:rPr>
      </w:pPr>
      <w:r w:rsidRPr="003A7A98">
        <w:rPr>
          <w:sz w:val="22"/>
          <w:szCs w:val="22"/>
        </w:rPr>
        <w:t xml:space="preserve">v případě, že by objednatel požadoval změnu technických podmínek </w:t>
      </w:r>
      <w:bookmarkStart w:id="7" w:name="_Hlk131661464"/>
      <w:r w:rsidRPr="003A7A98">
        <w:rPr>
          <w:sz w:val="22"/>
          <w:szCs w:val="22"/>
        </w:rPr>
        <w:t xml:space="preserve">dle čl. II odstavec </w:t>
      </w:r>
      <w:r w:rsidR="00484EAF" w:rsidRPr="003A7A98">
        <w:rPr>
          <w:sz w:val="22"/>
          <w:szCs w:val="22"/>
        </w:rPr>
        <w:t>5 písm. a)</w:t>
      </w:r>
      <w:r w:rsidRPr="003A7A98">
        <w:rPr>
          <w:sz w:val="22"/>
          <w:szCs w:val="22"/>
        </w:rPr>
        <w:t xml:space="preserve"> </w:t>
      </w:r>
      <w:bookmarkEnd w:id="7"/>
      <w:r w:rsidRPr="003A7A98">
        <w:rPr>
          <w:sz w:val="22"/>
          <w:szCs w:val="22"/>
        </w:rPr>
        <w:t xml:space="preserve">této smlouvy </w:t>
      </w:r>
      <w:r w:rsidR="00484EAF" w:rsidRPr="003A7A98">
        <w:rPr>
          <w:sz w:val="22"/>
          <w:szCs w:val="22"/>
        </w:rPr>
        <w:t xml:space="preserve">o dílo </w:t>
      </w:r>
      <w:r w:rsidRPr="003A7A98">
        <w:rPr>
          <w:sz w:val="22"/>
          <w:szCs w:val="22"/>
        </w:rPr>
        <w:t xml:space="preserve">nebo změnu technologie nebo materiálů dle § 222 odstavec 7 zákona nebo dodatečné stavební práce nebo nepředvídané práce a cenový nárůst takových prací nebo taková změna překročí </w:t>
      </w:r>
      <w:r w:rsidR="00F12026" w:rsidRPr="003A7A98">
        <w:rPr>
          <w:sz w:val="22"/>
          <w:szCs w:val="22"/>
        </w:rPr>
        <w:t>3</w:t>
      </w:r>
      <w:r w:rsidRPr="003A7A98">
        <w:rPr>
          <w:sz w:val="22"/>
          <w:szCs w:val="22"/>
        </w:rPr>
        <w:t xml:space="preserve"> % původní hodnoty závazku, </w:t>
      </w:r>
      <w:r w:rsidR="000E2CA2" w:rsidRPr="003A7A98">
        <w:rPr>
          <w:sz w:val="22"/>
          <w:szCs w:val="22"/>
        </w:rPr>
        <w:t>bude</w:t>
      </w:r>
      <w:r w:rsidRPr="003A7A98">
        <w:rPr>
          <w:sz w:val="22"/>
          <w:szCs w:val="22"/>
        </w:rPr>
        <w:t xml:space="preserve"> lhůta pro dokončení prací prodloužena tak, </w:t>
      </w:r>
      <w:r w:rsidRPr="003A7A98">
        <w:rPr>
          <w:sz w:val="22"/>
          <w:szCs w:val="22"/>
        </w:rPr>
        <w:lastRenderedPageBreak/>
        <w:t>že za každé 1 %</w:t>
      </w:r>
      <w:r w:rsidR="000E2CA2" w:rsidRPr="003A7A98">
        <w:rPr>
          <w:sz w:val="22"/>
          <w:szCs w:val="22"/>
        </w:rPr>
        <w:t xml:space="preserve"> nad </w:t>
      </w:r>
      <w:r w:rsidR="00F12026" w:rsidRPr="003A7A98">
        <w:rPr>
          <w:sz w:val="22"/>
          <w:szCs w:val="22"/>
        </w:rPr>
        <w:t>3</w:t>
      </w:r>
      <w:r w:rsidR="00E41037" w:rsidRPr="003A7A98">
        <w:rPr>
          <w:sz w:val="22"/>
          <w:szCs w:val="22"/>
        </w:rPr>
        <w:t xml:space="preserve"> </w:t>
      </w:r>
      <w:r w:rsidR="000E2CA2" w:rsidRPr="003A7A98">
        <w:rPr>
          <w:sz w:val="22"/>
          <w:szCs w:val="22"/>
        </w:rPr>
        <w:t>%</w:t>
      </w:r>
      <w:r w:rsidRPr="003A7A98">
        <w:rPr>
          <w:sz w:val="22"/>
          <w:szCs w:val="22"/>
        </w:rPr>
        <w:t>, o které se zvýší nebo změní původní hodnota závazku, se doba plnění prodlouží max. o 7 dnů</w:t>
      </w:r>
      <w:r w:rsidR="00484EAF" w:rsidRPr="003A7A98">
        <w:rPr>
          <w:sz w:val="22"/>
          <w:szCs w:val="22"/>
        </w:rPr>
        <w:t xml:space="preserve">, nedohodnou-li se smluvní strany z objektivních důvodů jinak. </w:t>
      </w:r>
    </w:p>
    <w:p w14:paraId="39548A59" w14:textId="49366B9E" w:rsidR="000D1881" w:rsidRPr="003A7A98" w:rsidRDefault="00D16A5B" w:rsidP="00D16A5B">
      <w:pPr>
        <w:numPr>
          <w:ilvl w:val="0"/>
          <w:numId w:val="16"/>
        </w:numPr>
        <w:spacing w:before="120"/>
        <w:ind w:left="284" w:hanging="284"/>
        <w:jc w:val="both"/>
        <w:rPr>
          <w:sz w:val="22"/>
        </w:rPr>
      </w:pPr>
      <w:r w:rsidRPr="003A7A98">
        <w:rPr>
          <w:sz w:val="22"/>
        </w:rPr>
        <w:t xml:space="preserve">  </w:t>
      </w:r>
      <w:r w:rsidR="000D1881" w:rsidRPr="003A7A98">
        <w:rPr>
          <w:sz w:val="22"/>
        </w:rPr>
        <w:t xml:space="preserve">Místem plnění </w:t>
      </w:r>
      <w:r w:rsidR="008B6189" w:rsidRPr="003A7A98">
        <w:rPr>
          <w:sz w:val="22"/>
        </w:rPr>
        <w:t xml:space="preserve">díla </w:t>
      </w:r>
      <w:r w:rsidR="000D1881" w:rsidRPr="003A7A98">
        <w:rPr>
          <w:sz w:val="22"/>
        </w:rPr>
        <w:t xml:space="preserve">je </w:t>
      </w:r>
      <w:r w:rsidR="00632A49" w:rsidRPr="003A7A98">
        <w:rPr>
          <w:sz w:val="22"/>
        </w:rPr>
        <w:t>k.ú</w:t>
      </w:r>
      <w:r w:rsidR="000767AC" w:rsidRPr="003A7A98">
        <w:rPr>
          <w:sz w:val="22"/>
        </w:rPr>
        <w:t>.</w:t>
      </w:r>
      <w:r w:rsidR="00D107E7" w:rsidRPr="003A7A98">
        <w:rPr>
          <w:sz w:val="22"/>
        </w:rPr>
        <w:t xml:space="preserve"> </w:t>
      </w:r>
      <w:r w:rsidR="009A242C" w:rsidRPr="003A7A98">
        <w:rPr>
          <w:sz w:val="22"/>
        </w:rPr>
        <w:t>Otrokovice</w:t>
      </w:r>
      <w:r w:rsidR="000D1881" w:rsidRPr="003A7A98">
        <w:rPr>
          <w:sz w:val="22"/>
        </w:rPr>
        <w:t xml:space="preserve">. </w:t>
      </w:r>
    </w:p>
    <w:p w14:paraId="23B0FE0C" w14:textId="77777777" w:rsidR="00D4587C" w:rsidRDefault="00D4587C" w:rsidP="000D1881">
      <w:pPr>
        <w:pStyle w:val="Textvbloku"/>
        <w:rPr>
          <w:sz w:val="22"/>
        </w:rPr>
      </w:pPr>
    </w:p>
    <w:p w14:paraId="1D8D9BCA" w14:textId="77777777" w:rsidR="00C16DD9" w:rsidRDefault="00C16DD9"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EE77B26" w14:textId="77777777" w:rsidR="003F2E87" w:rsidRPr="00E41E40" w:rsidRDefault="003F2E87" w:rsidP="003F2E87">
      <w:pPr>
        <w:numPr>
          <w:ilvl w:val="0"/>
          <w:numId w:val="5"/>
        </w:numPr>
        <w:tabs>
          <w:tab w:val="clear" w:pos="1080"/>
          <w:tab w:val="num" w:pos="284"/>
        </w:tabs>
        <w:ind w:left="284" w:hanging="284"/>
        <w:jc w:val="both"/>
        <w:rPr>
          <w:b/>
          <w:sz w:val="22"/>
        </w:rPr>
      </w:pPr>
      <w:r>
        <w:rPr>
          <w:sz w:val="22"/>
        </w:rPr>
        <w:t>Smluvní strany se v souladu s ustanovením zákona č. 526/1990 Sb., o cenách ve znění pozdějších předpisů, dohodly na základě výsledku zadávacího řízení na ceně za řádně zhotovené a bezvadné dílo v rozsahu dle čl. II. této smlouvy a obchodních podmínek takto:</w:t>
      </w:r>
    </w:p>
    <w:p w14:paraId="2D4BFC66" w14:textId="77777777" w:rsidR="00E41E40" w:rsidRDefault="00E41E40" w:rsidP="00E41E40">
      <w:pPr>
        <w:pStyle w:val="Default"/>
        <w:rPr>
          <w:sz w:val="22"/>
          <w:szCs w:val="22"/>
        </w:rPr>
      </w:pPr>
    </w:p>
    <w:p w14:paraId="2D0DE86D" w14:textId="45885AE9" w:rsidR="00E41E40" w:rsidRPr="00A70D9B" w:rsidRDefault="00E41E40" w:rsidP="00E41E40">
      <w:pPr>
        <w:pStyle w:val="Default"/>
        <w:rPr>
          <w:strike/>
          <w:sz w:val="22"/>
          <w:szCs w:val="22"/>
        </w:rPr>
      </w:pPr>
      <w:bookmarkStart w:id="8" w:name="_Hlk136947449"/>
      <w:r w:rsidRPr="00A70D9B">
        <w:rPr>
          <w:strike/>
          <w:sz w:val="22"/>
          <w:szCs w:val="22"/>
          <w:highlight w:val="yellow"/>
        </w:rPr>
        <w:t>Stavba bude jedním stavebním objektem SO 101.1 členěným dle rozdílného způsobu financování investice na tři rozpočtové části. Dělení dle způsobu financování:</w:t>
      </w:r>
    </w:p>
    <w:p w14:paraId="125FC502" w14:textId="77777777" w:rsidR="008B4778" w:rsidRDefault="008B4778" w:rsidP="00E41E40">
      <w:pPr>
        <w:pStyle w:val="Default"/>
        <w:rPr>
          <w:sz w:val="22"/>
          <w:szCs w:val="22"/>
        </w:rPr>
      </w:pPr>
    </w:p>
    <w:bookmarkEnd w:id="8"/>
    <w:p w14:paraId="2E0232A6" w14:textId="77777777" w:rsidR="006641FA" w:rsidRDefault="006641FA" w:rsidP="006641FA">
      <w:pPr>
        <w:jc w:val="both"/>
        <w:rPr>
          <w:sz w:val="22"/>
        </w:rPr>
      </w:pPr>
    </w:p>
    <w:p w14:paraId="79F956B8" w14:textId="714027CA" w:rsidR="006641FA" w:rsidRPr="008E6CA3" w:rsidRDefault="006641FA" w:rsidP="006641FA">
      <w:pPr>
        <w:jc w:val="both"/>
        <w:rPr>
          <w:b/>
          <w:strike/>
          <w:sz w:val="22"/>
          <w:highlight w:val="yellow"/>
        </w:rPr>
      </w:pPr>
      <w:bookmarkStart w:id="9" w:name="_Hlk136947461"/>
      <w:r w:rsidRPr="008E6CA3">
        <w:rPr>
          <w:b/>
          <w:strike/>
          <w:sz w:val="22"/>
          <w:highlight w:val="yellow"/>
        </w:rPr>
        <w:t xml:space="preserve">Na objednatele město Otrokovice za práce a dodávky zahrnuté v SO 101.1.C. </w:t>
      </w:r>
    </w:p>
    <w:p w14:paraId="3CC623C7" w14:textId="77777777" w:rsidR="0085745B" w:rsidRPr="008E6CA3" w:rsidRDefault="0085745B" w:rsidP="006641FA">
      <w:pPr>
        <w:jc w:val="both"/>
        <w:rPr>
          <w:b/>
          <w:strike/>
          <w:sz w:val="22"/>
          <w:highlight w:val="yellow"/>
        </w:rPr>
      </w:pPr>
    </w:p>
    <w:p w14:paraId="1FC70024" w14:textId="77777777" w:rsidR="0085745B" w:rsidRPr="008E6CA3" w:rsidRDefault="0085745B" w:rsidP="0085745B">
      <w:pPr>
        <w:pStyle w:val="Textvbloku"/>
        <w:ind w:left="708" w:right="-91" w:firstLine="708"/>
        <w:jc w:val="center"/>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Kč (bez DPH)</w:t>
      </w:r>
    </w:p>
    <w:p w14:paraId="305D3747" w14:textId="77777777" w:rsidR="0085745B" w:rsidRPr="008E6CA3" w:rsidRDefault="0085745B" w:rsidP="0085745B">
      <w:pPr>
        <w:pStyle w:val="Textvbloku"/>
        <w:ind w:right="-91"/>
        <w:jc w:val="center"/>
        <w:rPr>
          <w:strike/>
          <w:sz w:val="22"/>
          <w:highlight w:val="yellow"/>
        </w:rPr>
      </w:pPr>
    </w:p>
    <w:p w14:paraId="031E5C3D" w14:textId="77777777" w:rsidR="0085745B" w:rsidRPr="008E6CA3" w:rsidRDefault="0085745B" w:rsidP="0085745B">
      <w:pPr>
        <w:pStyle w:val="Textvbloku"/>
        <w:ind w:right="-91"/>
        <w:jc w:val="center"/>
        <w:rPr>
          <w:strike/>
          <w:sz w:val="22"/>
          <w:highlight w:val="yellow"/>
        </w:rPr>
      </w:pPr>
      <w:r w:rsidRPr="008E6CA3">
        <w:rPr>
          <w:b/>
          <w:strike/>
          <w:sz w:val="22"/>
          <w:highlight w:val="yellow"/>
        </w:rPr>
        <w:t>(slovy:</w:t>
      </w: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xml:space="preserve"> korun českých</w:t>
      </w:r>
      <w:r w:rsidRPr="008E6CA3">
        <w:rPr>
          <w:strike/>
          <w:sz w:val="22"/>
          <w:highlight w:val="yellow"/>
        </w:rPr>
        <w:t>)</w:t>
      </w:r>
    </w:p>
    <w:p w14:paraId="3EC5418A" w14:textId="77777777" w:rsidR="0085745B" w:rsidRPr="008E6CA3" w:rsidRDefault="0085745B" w:rsidP="0085745B">
      <w:pPr>
        <w:pStyle w:val="Textvbloku"/>
        <w:ind w:right="-91"/>
        <w:jc w:val="center"/>
        <w:rPr>
          <w:bCs/>
          <w:strike/>
          <w:sz w:val="22"/>
          <w:szCs w:val="22"/>
          <w:highlight w:val="yellow"/>
        </w:rPr>
      </w:pPr>
      <w:r w:rsidRPr="008E6CA3">
        <w:rPr>
          <w:bCs/>
          <w:strike/>
          <w:sz w:val="22"/>
          <w:szCs w:val="22"/>
          <w:highlight w:val="yellow"/>
        </w:rPr>
        <w:t xml:space="preserve"> </w:t>
      </w:r>
    </w:p>
    <w:p w14:paraId="30701983" w14:textId="77777777" w:rsidR="0085745B" w:rsidRPr="008E6CA3" w:rsidRDefault="0085745B" w:rsidP="0085745B">
      <w:pPr>
        <w:pStyle w:val="Textvbloku"/>
        <w:ind w:left="3540" w:right="-91" w:firstLine="708"/>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szCs w:val="22"/>
          <w:highlight w:val="yellow"/>
        </w:rPr>
        <w:t xml:space="preserve"> </w:t>
      </w:r>
      <w:r w:rsidRPr="008E6CA3">
        <w:rPr>
          <w:strike/>
          <w:sz w:val="22"/>
          <w:highlight w:val="yellow"/>
        </w:rPr>
        <w:t>Kč DPH 21%</w:t>
      </w:r>
    </w:p>
    <w:p w14:paraId="578F80EB" w14:textId="77777777" w:rsidR="0085745B" w:rsidRPr="008E6CA3" w:rsidRDefault="0085745B" w:rsidP="0085745B">
      <w:pPr>
        <w:pStyle w:val="Textvbloku"/>
        <w:ind w:right="-91"/>
        <w:jc w:val="center"/>
        <w:rPr>
          <w:strike/>
          <w:sz w:val="22"/>
          <w:highlight w:val="yellow"/>
        </w:rPr>
      </w:pPr>
    </w:p>
    <w:p w14:paraId="6E81E8B5" w14:textId="4693E610" w:rsidR="008B4778" w:rsidRPr="008E6CA3" w:rsidRDefault="0085745B" w:rsidP="008E6CA3">
      <w:pPr>
        <w:pStyle w:val="Textvbloku"/>
        <w:ind w:left="3540" w:right="-91" w:firstLine="708"/>
        <w:rPr>
          <w:bCs/>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highlight w:val="yellow"/>
        </w:rPr>
        <w:t xml:space="preserve"> Kč (včetně DPH)</w:t>
      </w:r>
    </w:p>
    <w:p w14:paraId="60625AFA" w14:textId="77777777" w:rsidR="008B4778" w:rsidRPr="008E6CA3" w:rsidRDefault="008B4778" w:rsidP="008053D6">
      <w:pPr>
        <w:pStyle w:val="Textvbloku"/>
        <w:ind w:left="3540" w:right="-91" w:firstLine="708"/>
        <w:rPr>
          <w:bCs/>
          <w:strike/>
          <w:sz w:val="22"/>
          <w:highlight w:val="yellow"/>
        </w:rPr>
      </w:pPr>
    </w:p>
    <w:p w14:paraId="6D80D64A" w14:textId="6D5D6C13" w:rsidR="006641FA" w:rsidRPr="008E6CA3" w:rsidRDefault="006641FA" w:rsidP="006641FA">
      <w:pPr>
        <w:jc w:val="both"/>
        <w:rPr>
          <w:b/>
          <w:strike/>
          <w:sz w:val="22"/>
          <w:highlight w:val="yellow"/>
        </w:rPr>
      </w:pPr>
      <w:r w:rsidRPr="008E6CA3">
        <w:rPr>
          <w:b/>
          <w:strike/>
          <w:sz w:val="22"/>
          <w:highlight w:val="yellow"/>
        </w:rPr>
        <w:t>Na objednatele</w:t>
      </w:r>
      <w:r w:rsidR="0085745B" w:rsidRPr="008E6CA3">
        <w:rPr>
          <w:b/>
          <w:strike/>
          <w:sz w:val="22"/>
          <w:highlight w:val="yellow"/>
        </w:rPr>
        <w:t xml:space="preserve"> Česká </w:t>
      </w:r>
      <w:proofErr w:type="gramStart"/>
      <w:r w:rsidR="0085745B" w:rsidRPr="008E6CA3">
        <w:rPr>
          <w:b/>
          <w:strike/>
          <w:sz w:val="22"/>
          <w:highlight w:val="yellow"/>
        </w:rPr>
        <w:t>republika -</w:t>
      </w:r>
      <w:r w:rsidRPr="008E6CA3">
        <w:rPr>
          <w:b/>
          <w:strike/>
          <w:sz w:val="22"/>
          <w:highlight w:val="yellow"/>
        </w:rPr>
        <w:t xml:space="preserve"> Krajského</w:t>
      </w:r>
      <w:proofErr w:type="gramEnd"/>
      <w:r w:rsidRPr="008E6CA3">
        <w:rPr>
          <w:b/>
          <w:strike/>
          <w:sz w:val="22"/>
          <w:highlight w:val="yellow"/>
        </w:rPr>
        <w:t xml:space="preserve"> ředitelství policie Zlínského kraje za práce a dodávky zahrnuté v SO 101.1.B. </w:t>
      </w:r>
    </w:p>
    <w:p w14:paraId="09902305" w14:textId="77777777" w:rsidR="0085745B" w:rsidRPr="008E6CA3" w:rsidRDefault="0085745B" w:rsidP="0085745B">
      <w:pPr>
        <w:pStyle w:val="Textvbloku"/>
        <w:ind w:left="708" w:right="-91" w:firstLine="708"/>
        <w:jc w:val="center"/>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Kč (bez DPH)</w:t>
      </w:r>
    </w:p>
    <w:p w14:paraId="799C2558" w14:textId="77777777" w:rsidR="0085745B" w:rsidRPr="008E6CA3" w:rsidRDefault="0085745B" w:rsidP="0085745B">
      <w:pPr>
        <w:pStyle w:val="Textvbloku"/>
        <w:ind w:right="-91"/>
        <w:jc w:val="center"/>
        <w:rPr>
          <w:strike/>
          <w:sz w:val="22"/>
          <w:highlight w:val="yellow"/>
        </w:rPr>
      </w:pPr>
    </w:p>
    <w:p w14:paraId="76519973" w14:textId="77777777" w:rsidR="0085745B" w:rsidRPr="008E6CA3" w:rsidRDefault="0085745B" w:rsidP="0085745B">
      <w:pPr>
        <w:pStyle w:val="Textvbloku"/>
        <w:ind w:right="-91"/>
        <w:jc w:val="center"/>
        <w:rPr>
          <w:strike/>
          <w:sz w:val="22"/>
          <w:highlight w:val="yellow"/>
        </w:rPr>
      </w:pPr>
      <w:r w:rsidRPr="008E6CA3">
        <w:rPr>
          <w:b/>
          <w:strike/>
          <w:sz w:val="22"/>
          <w:highlight w:val="yellow"/>
        </w:rPr>
        <w:t>(slovy:</w:t>
      </w: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xml:space="preserve"> korun českých</w:t>
      </w:r>
      <w:r w:rsidRPr="008E6CA3">
        <w:rPr>
          <w:strike/>
          <w:sz w:val="22"/>
          <w:highlight w:val="yellow"/>
        </w:rPr>
        <w:t>)</w:t>
      </w:r>
    </w:p>
    <w:p w14:paraId="3378D3FA" w14:textId="77777777" w:rsidR="0085745B" w:rsidRPr="008E6CA3" w:rsidRDefault="0085745B" w:rsidP="0085745B">
      <w:pPr>
        <w:pStyle w:val="Textvbloku"/>
        <w:ind w:right="-91"/>
        <w:jc w:val="center"/>
        <w:rPr>
          <w:bCs/>
          <w:strike/>
          <w:sz w:val="22"/>
          <w:szCs w:val="22"/>
          <w:highlight w:val="yellow"/>
        </w:rPr>
      </w:pPr>
      <w:r w:rsidRPr="008E6CA3">
        <w:rPr>
          <w:bCs/>
          <w:strike/>
          <w:sz w:val="22"/>
          <w:szCs w:val="22"/>
          <w:highlight w:val="yellow"/>
        </w:rPr>
        <w:t xml:space="preserve"> </w:t>
      </w:r>
    </w:p>
    <w:p w14:paraId="3D68F9C2" w14:textId="77777777" w:rsidR="0085745B" w:rsidRPr="008E6CA3" w:rsidRDefault="0085745B" w:rsidP="0085745B">
      <w:pPr>
        <w:pStyle w:val="Textvbloku"/>
        <w:ind w:left="3540" w:right="-91" w:firstLine="708"/>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szCs w:val="22"/>
          <w:highlight w:val="yellow"/>
        </w:rPr>
        <w:t xml:space="preserve"> </w:t>
      </w:r>
      <w:r w:rsidRPr="008E6CA3">
        <w:rPr>
          <w:strike/>
          <w:sz w:val="22"/>
          <w:highlight w:val="yellow"/>
        </w:rPr>
        <w:t>Kč DPH 21%</w:t>
      </w:r>
    </w:p>
    <w:p w14:paraId="7F425C71" w14:textId="77777777" w:rsidR="0085745B" w:rsidRPr="008E6CA3" w:rsidRDefault="0085745B" w:rsidP="0085745B">
      <w:pPr>
        <w:pStyle w:val="Textvbloku"/>
        <w:ind w:right="-91"/>
        <w:jc w:val="center"/>
        <w:rPr>
          <w:strike/>
          <w:sz w:val="22"/>
          <w:highlight w:val="yellow"/>
        </w:rPr>
      </w:pPr>
    </w:p>
    <w:p w14:paraId="2FE15A81" w14:textId="77777777" w:rsidR="0085745B" w:rsidRPr="008E6CA3" w:rsidRDefault="0085745B" w:rsidP="0085745B">
      <w:pPr>
        <w:pStyle w:val="Textvbloku"/>
        <w:ind w:left="3540" w:right="-91" w:firstLine="708"/>
        <w:rPr>
          <w:bCs/>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highlight w:val="yellow"/>
        </w:rPr>
        <w:t xml:space="preserve"> Kč (včetně DPH)</w:t>
      </w:r>
    </w:p>
    <w:p w14:paraId="672C2D0C" w14:textId="77777777" w:rsidR="008D6636" w:rsidRPr="008E6CA3" w:rsidRDefault="008D6636" w:rsidP="004363CD">
      <w:pPr>
        <w:jc w:val="both"/>
        <w:rPr>
          <w:b/>
          <w:strike/>
          <w:sz w:val="22"/>
          <w:highlight w:val="yellow"/>
        </w:rPr>
      </w:pPr>
    </w:p>
    <w:p w14:paraId="7598C432" w14:textId="77777777" w:rsidR="008D6636" w:rsidRPr="008E6CA3" w:rsidRDefault="008D6636" w:rsidP="008D6636">
      <w:pPr>
        <w:jc w:val="both"/>
        <w:rPr>
          <w:b/>
          <w:strike/>
          <w:sz w:val="22"/>
          <w:highlight w:val="yellow"/>
        </w:rPr>
      </w:pPr>
      <w:r w:rsidRPr="008E6CA3">
        <w:rPr>
          <w:b/>
          <w:strike/>
          <w:sz w:val="22"/>
          <w:highlight w:val="yellow"/>
        </w:rPr>
        <w:t>Na objednatele město Otrokovice za práce a dodávky zahrnuté v SO 101.1.A Přístavba 2. NP, obálka budovy a venkovní úpravy a Vedlejší a ostatní náklady ve výši 60,2 % nákladů na SO 101.1.A, na objednatele Policie ČR ve výši 39,8 % nákladů na SO 101.1.A.</w:t>
      </w:r>
    </w:p>
    <w:p w14:paraId="6C35DD5B" w14:textId="00AB9DD7" w:rsidR="008D6636" w:rsidRPr="008E6CA3" w:rsidRDefault="008D6636" w:rsidP="008D6636">
      <w:pPr>
        <w:jc w:val="both"/>
        <w:rPr>
          <w:bCs/>
          <w:strike/>
          <w:sz w:val="22"/>
          <w:highlight w:val="yellow"/>
        </w:rPr>
      </w:pPr>
    </w:p>
    <w:p w14:paraId="6979E8BD" w14:textId="77777777" w:rsidR="008D6636" w:rsidRPr="008E6CA3" w:rsidRDefault="008D6636" w:rsidP="008D6636">
      <w:pPr>
        <w:jc w:val="both"/>
        <w:rPr>
          <w:b/>
          <w:strike/>
          <w:sz w:val="22"/>
          <w:highlight w:val="yellow"/>
        </w:rPr>
      </w:pPr>
    </w:p>
    <w:p w14:paraId="04E27E18" w14:textId="77777777" w:rsidR="008D6636" w:rsidRPr="008E6CA3" w:rsidRDefault="008D6636" w:rsidP="008D6636">
      <w:pPr>
        <w:pStyle w:val="Textvbloku"/>
        <w:ind w:left="708" w:right="-91" w:firstLine="708"/>
        <w:jc w:val="center"/>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Kč (bez DPH)</w:t>
      </w:r>
    </w:p>
    <w:p w14:paraId="000C139F" w14:textId="77777777" w:rsidR="008D6636" w:rsidRPr="008E6CA3" w:rsidRDefault="008D6636" w:rsidP="008D6636">
      <w:pPr>
        <w:pStyle w:val="Textvbloku"/>
        <w:ind w:right="-91"/>
        <w:jc w:val="center"/>
        <w:rPr>
          <w:strike/>
          <w:sz w:val="22"/>
          <w:highlight w:val="yellow"/>
        </w:rPr>
      </w:pPr>
    </w:p>
    <w:p w14:paraId="6A597760" w14:textId="77777777" w:rsidR="008D6636" w:rsidRPr="008E6CA3" w:rsidRDefault="008D6636" w:rsidP="008D6636">
      <w:pPr>
        <w:pStyle w:val="Textvbloku"/>
        <w:ind w:right="-91"/>
        <w:jc w:val="center"/>
        <w:rPr>
          <w:strike/>
          <w:sz w:val="22"/>
          <w:highlight w:val="yellow"/>
        </w:rPr>
      </w:pPr>
      <w:r w:rsidRPr="008E6CA3">
        <w:rPr>
          <w:b/>
          <w:strike/>
          <w:sz w:val="22"/>
          <w:highlight w:val="yellow"/>
        </w:rPr>
        <w:t>(slovy:</w:t>
      </w: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xml:space="preserve"> korun českých</w:t>
      </w:r>
      <w:r w:rsidRPr="008E6CA3">
        <w:rPr>
          <w:strike/>
          <w:sz w:val="22"/>
          <w:highlight w:val="yellow"/>
        </w:rPr>
        <w:t>)</w:t>
      </w:r>
    </w:p>
    <w:p w14:paraId="05459C0F" w14:textId="77777777" w:rsidR="008D6636" w:rsidRPr="008E6CA3" w:rsidRDefault="008D6636" w:rsidP="008D6636">
      <w:pPr>
        <w:pStyle w:val="Textvbloku"/>
        <w:ind w:right="-91"/>
        <w:jc w:val="center"/>
        <w:rPr>
          <w:bCs/>
          <w:strike/>
          <w:sz w:val="22"/>
          <w:szCs w:val="22"/>
          <w:highlight w:val="yellow"/>
        </w:rPr>
      </w:pPr>
      <w:r w:rsidRPr="008E6CA3">
        <w:rPr>
          <w:bCs/>
          <w:strike/>
          <w:sz w:val="22"/>
          <w:szCs w:val="22"/>
          <w:highlight w:val="yellow"/>
        </w:rPr>
        <w:t xml:space="preserve"> </w:t>
      </w:r>
    </w:p>
    <w:p w14:paraId="5A80A811" w14:textId="77777777" w:rsidR="008D6636" w:rsidRPr="008E6CA3" w:rsidRDefault="008D6636" w:rsidP="008D6636">
      <w:pPr>
        <w:pStyle w:val="Textvbloku"/>
        <w:ind w:left="3540" w:right="-91" w:firstLine="708"/>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szCs w:val="22"/>
          <w:highlight w:val="yellow"/>
        </w:rPr>
        <w:t xml:space="preserve"> </w:t>
      </w:r>
      <w:r w:rsidRPr="008E6CA3">
        <w:rPr>
          <w:strike/>
          <w:sz w:val="22"/>
          <w:highlight w:val="yellow"/>
        </w:rPr>
        <w:t>Kč DPH 21%</w:t>
      </w:r>
    </w:p>
    <w:p w14:paraId="14BC6BFF" w14:textId="77777777" w:rsidR="008D6636" w:rsidRPr="008E6CA3" w:rsidRDefault="008D6636" w:rsidP="008D6636">
      <w:pPr>
        <w:pStyle w:val="Textvbloku"/>
        <w:ind w:right="-91"/>
        <w:jc w:val="center"/>
        <w:rPr>
          <w:strike/>
          <w:sz w:val="22"/>
          <w:highlight w:val="yellow"/>
        </w:rPr>
      </w:pPr>
    </w:p>
    <w:p w14:paraId="1B87C49F" w14:textId="77777777" w:rsidR="008D6636" w:rsidRDefault="008D6636" w:rsidP="008D6636">
      <w:pPr>
        <w:pStyle w:val="Textvbloku"/>
        <w:ind w:left="3540" w:right="-91" w:firstLine="708"/>
        <w:rPr>
          <w:bCs/>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highlight w:val="yellow"/>
        </w:rPr>
        <w:t xml:space="preserve"> Kč (včetně DPH)</w:t>
      </w:r>
    </w:p>
    <w:p w14:paraId="20FD28AB" w14:textId="77777777" w:rsidR="00762626" w:rsidRDefault="00762626" w:rsidP="008D6636">
      <w:pPr>
        <w:pStyle w:val="Textvbloku"/>
        <w:ind w:left="3540" w:right="-91" w:firstLine="708"/>
        <w:rPr>
          <w:bCs/>
          <w:strike/>
          <w:sz w:val="22"/>
          <w:highlight w:val="yellow"/>
        </w:rPr>
      </w:pPr>
    </w:p>
    <w:p w14:paraId="517702AC" w14:textId="77777777" w:rsidR="00762626" w:rsidRPr="008E6CA3" w:rsidRDefault="00762626" w:rsidP="008D6636">
      <w:pPr>
        <w:pStyle w:val="Textvbloku"/>
        <w:ind w:left="3540" w:right="-91" w:firstLine="708"/>
        <w:rPr>
          <w:bCs/>
          <w:strike/>
          <w:sz w:val="22"/>
          <w:highlight w:val="yellow"/>
        </w:rPr>
      </w:pPr>
    </w:p>
    <w:p w14:paraId="4F57892A" w14:textId="77777777" w:rsidR="008D6636" w:rsidRPr="008E6CA3" w:rsidRDefault="008D6636" w:rsidP="004363CD">
      <w:pPr>
        <w:jc w:val="both"/>
        <w:rPr>
          <w:b/>
          <w:strike/>
          <w:sz w:val="22"/>
          <w:highlight w:val="yellow"/>
        </w:rPr>
      </w:pPr>
    </w:p>
    <w:p w14:paraId="00069BF0" w14:textId="1395D140" w:rsidR="004363CD" w:rsidRPr="008E6CA3" w:rsidRDefault="004363CD" w:rsidP="004363CD">
      <w:pPr>
        <w:jc w:val="both"/>
        <w:rPr>
          <w:b/>
          <w:strike/>
          <w:sz w:val="22"/>
          <w:highlight w:val="yellow"/>
        </w:rPr>
      </w:pPr>
      <w:r w:rsidRPr="008E6CA3">
        <w:rPr>
          <w:b/>
          <w:strike/>
          <w:sz w:val="22"/>
          <w:highlight w:val="yellow"/>
        </w:rPr>
        <w:lastRenderedPageBreak/>
        <w:t xml:space="preserve">Celková nabídková cena </w:t>
      </w:r>
    </w:p>
    <w:bookmarkEnd w:id="9"/>
    <w:p w14:paraId="016C2C7D" w14:textId="77777777" w:rsidR="003F2E87" w:rsidRPr="008E6CA3" w:rsidRDefault="003F2E87" w:rsidP="003F2E87">
      <w:pPr>
        <w:pStyle w:val="Textvbloku"/>
        <w:ind w:left="3540" w:right="-91" w:firstLine="708"/>
        <w:jc w:val="center"/>
        <w:rPr>
          <w:b/>
          <w:strike/>
          <w:sz w:val="22"/>
          <w:highlight w:val="yellow"/>
        </w:rPr>
      </w:pPr>
    </w:p>
    <w:p w14:paraId="2DF3560F" w14:textId="29C9142D" w:rsidR="003F2E87" w:rsidRPr="008E6CA3" w:rsidRDefault="003F2E87" w:rsidP="003F2E87">
      <w:pPr>
        <w:pStyle w:val="Textvbloku"/>
        <w:ind w:left="708" w:right="-91" w:firstLine="708"/>
        <w:jc w:val="center"/>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Kč (bez DPH)</w:t>
      </w:r>
      <w:r w:rsidR="004363CD" w:rsidRPr="008E6CA3">
        <w:rPr>
          <w:b/>
          <w:strike/>
          <w:sz w:val="22"/>
          <w:highlight w:val="yellow"/>
        </w:rPr>
        <w:t xml:space="preserve"> </w:t>
      </w:r>
      <w:r w:rsidR="004363CD" w:rsidRPr="008E6CA3">
        <w:rPr>
          <w:bCs/>
          <w:i/>
          <w:iCs/>
          <w:strike/>
          <w:sz w:val="22"/>
          <w:highlight w:val="yellow"/>
        </w:rPr>
        <w:t>(hodnotící kritérium)</w:t>
      </w:r>
    </w:p>
    <w:p w14:paraId="6B393C17" w14:textId="77777777" w:rsidR="003F2E87" w:rsidRPr="008E6CA3" w:rsidRDefault="003F2E87" w:rsidP="003F2E87">
      <w:pPr>
        <w:pStyle w:val="Textvbloku"/>
        <w:ind w:right="-91"/>
        <w:jc w:val="center"/>
        <w:rPr>
          <w:strike/>
          <w:sz w:val="22"/>
          <w:highlight w:val="yellow"/>
        </w:rPr>
      </w:pPr>
    </w:p>
    <w:p w14:paraId="0DC31E01" w14:textId="77777777" w:rsidR="003F2E87" w:rsidRPr="008E6CA3" w:rsidRDefault="003F2E87" w:rsidP="003F2E87">
      <w:pPr>
        <w:pStyle w:val="Textvbloku"/>
        <w:ind w:right="-91"/>
        <w:jc w:val="center"/>
        <w:rPr>
          <w:strike/>
          <w:sz w:val="22"/>
          <w:highlight w:val="yellow"/>
        </w:rPr>
      </w:pPr>
      <w:r w:rsidRPr="008E6CA3">
        <w:rPr>
          <w:b/>
          <w:strike/>
          <w:sz w:val="22"/>
          <w:highlight w:val="yellow"/>
        </w:rPr>
        <w:t>(slovy:</w:t>
      </w: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xml:space="preserve"> korun českých</w:t>
      </w:r>
      <w:r w:rsidRPr="008E6CA3">
        <w:rPr>
          <w:strike/>
          <w:sz w:val="22"/>
          <w:highlight w:val="yellow"/>
        </w:rPr>
        <w:t>)</w:t>
      </w:r>
    </w:p>
    <w:p w14:paraId="1162CDEE" w14:textId="77777777" w:rsidR="003F2E87" w:rsidRPr="008E6CA3" w:rsidRDefault="003F2E87" w:rsidP="003F2E87">
      <w:pPr>
        <w:pStyle w:val="Textvbloku"/>
        <w:ind w:right="-91"/>
        <w:jc w:val="center"/>
        <w:rPr>
          <w:bCs/>
          <w:strike/>
          <w:sz w:val="22"/>
          <w:szCs w:val="22"/>
          <w:highlight w:val="yellow"/>
        </w:rPr>
      </w:pPr>
      <w:r w:rsidRPr="008E6CA3">
        <w:rPr>
          <w:bCs/>
          <w:strike/>
          <w:sz w:val="22"/>
          <w:szCs w:val="22"/>
          <w:highlight w:val="yellow"/>
        </w:rPr>
        <w:t xml:space="preserve"> </w:t>
      </w:r>
    </w:p>
    <w:p w14:paraId="1682D478" w14:textId="77777777" w:rsidR="003F2E87" w:rsidRPr="008E6CA3" w:rsidRDefault="003F2E87" w:rsidP="003F2E87">
      <w:pPr>
        <w:pStyle w:val="Textvbloku"/>
        <w:ind w:left="3540" w:right="-91" w:firstLine="708"/>
        <w:rPr>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szCs w:val="22"/>
          <w:highlight w:val="yellow"/>
        </w:rPr>
        <w:t xml:space="preserve"> </w:t>
      </w:r>
      <w:r w:rsidRPr="008E6CA3">
        <w:rPr>
          <w:strike/>
          <w:sz w:val="22"/>
          <w:highlight w:val="yellow"/>
        </w:rPr>
        <w:t>Kč DPH 21%</w:t>
      </w:r>
    </w:p>
    <w:p w14:paraId="341DAB21" w14:textId="77777777" w:rsidR="003F2E87" w:rsidRPr="008E6CA3" w:rsidRDefault="003F2E87" w:rsidP="003F2E87">
      <w:pPr>
        <w:pStyle w:val="Textvbloku"/>
        <w:ind w:right="-91"/>
        <w:jc w:val="center"/>
        <w:rPr>
          <w:strike/>
          <w:sz w:val="22"/>
          <w:highlight w:val="yellow"/>
        </w:rPr>
      </w:pPr>
    </w:p>
    <w:p w14:paraId="713AD8EB" w14:textId="77777777" w:rsidR="003F2E87" w:rsidRPr="008E6CA3" w:rsidRDefault="003F2E87" w:rsidP="003F2E87">
      <w:pPr>
        <w:pStyle w:val="Textvbloku"/>
        <w:ind w:left="3540" w:right="-91" w:firstLine="708"/>
        <w:rPr>
          <w:bCs/>
          <w:strike/>
          <w:sz w:val="22"/>
          <w:highlight w:val="yellow"/>
        </w:rPr>
      </w:pP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Cs/>
          <w:strike/>
          <w:sz w:val="22"/>
          <w:highlight w:val="yellow"/>
        </w:rPr>
        <w:t xml:space="preserve"> Kč (včetně DPH)</w:t>
      </w:r>
    </w:p>
    <w:p w14:paraId="79A09798" w14:textId="77777777" w:rsidR="003F2E87" w:rsidRPr="008E6CA3" w:rsidRDefault="003F2E87" w:rsidP="003F2E87">
      <w:pPr>
        <w:pStyle w:val="Textvbloku"/>
        <w:ind w:right="-91"/>
        <w:jc w:val="center"/>
        <w:rPr>
          <w:strike/>
          <w:sz w:val="22"/>
          <w:highlight w:val="yellow"/>
        </w:rPr>
      </w:pPr>
    </w:p>
    <w:p w14:paraId="20E49589" w14:textId="77777777" w:rsidR="003F2E87" w:rsidRPr="008E6CA3" w:rsidRDefault="003F2E87" w:rsidP="003F2E87">
      <w:pPr>
        <w:pStyle w:val="Textvbloku"/>
        <w:ind w:right="-91"/>
        <w:jc w:val="center"/>
        <w:rPr>
          <w:strike/>
          <w:sz w:val="22"/>
          <w:highlight w:val="yellow"/>
        </w:rPr>
      </w:pPr>
      <w:r w:rsidRPr="008E6CA3">
        <w:rPr>
          <w:b/>
          <w:strike/>
          <w:sz w:val="22"/>
          <w:highlight w:val="yellow"/>
        </w:rPr>
        <w:t>(slovy:</w:t>
      </w:r>
      <w:r w:rsidRPr="008E6CA3">
        <w:rPr>
          <w:bCs/>
          <w:strike/>
          <w:sz w:val="22"/>
          <w:szCs w:val="22"/>
          <w:highlight w:val="yellow"/>
        </w:rPr>
        <w:fldChar w:fldCharType="begin">
          <w:ffData>
            <w:name w:val=""/>
            <w:enabled/>
            <w:calcOnExit w:val="0"/>
            <w:textInput/>
          </w:ffData>
        </w:fldChar>
      </w:r>
      <w:r w:rsidRPr="008E6CA3">
        <w:rPr>
          <w:bCs/>
          <w:strike/>
          <w:sz w:val="22"/>
          <w:szCs w:val="22"/>
          <w:highlight w:val="yellow"/>
        </w:rPr>
        <w:instrText xml:space="preserve"> FORMTEXT </w:instrText>
      </w:r>
      <w:r w:rsidRPr="008E6CA3">
        <w:rPr>
          <w:bCs/>
          <w:strike/>
          <w:sz w:val="22"/>
          <w:szCs w:val="22"/>
          <w:highlight w:val="yellow"/>
        </w:rPr>
      </w:r>
      <w:r w:rsidRPr="008E6CA3">
        <w:rPr>
          <w:bCs/>
          <w:strike/>
          <w:sz w:val="22"/>
          <w:szCs w:val="22"/>
          <w:highlight w:val="yellow"/>
        </w:rPr>
        <w:fldChar w:fldCharType="separate"/>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noProof/>
          <w:sz w:val="22"/>
          <w:szCs w:val="22"/>
          <w:highlight w:val="yellow"/>
        </w:rPr>
        <w:t> </w:t>
      </w:r>
      <w:r w:rsidRPr="008E6CA3">
        <w:rPr>
          <w:bCs/>
          <w:strike/>
          <w:sz w:val="22"/>
          <w:szCs w:val="22"/>
          <w:highlight w:val="yellow"/>
        </w:rPr>
        <w:fldChar w:fldCharType="end"/>
      </w:r>
      <w:r w:rsidRPr="008E6CA3">
        <w:rPr>
          <w:b/>
          <w:strike/>
          <w:sz w:val="22"/>
          <w:highlight w:val="yellow"/>
        </w:rPr>
        <w:t xml:space="preserve"> korun českých</w:t>
      </w:r>
      <w:r w:rsidRPr="008E6CA3">
        <w:rPr>
          <w:strike/>
          <w:sz w:val="22"/>
          <w:highlight w:val="yellow"/>
        </w:rPr>
        <w:t>)</w:t>
      </w:r>
    </w:p>
    <w:p w14:paraId="7C497139" w14:textId="77777777" w:rsidR="003F2E87" w:rsidRPr="008E6CA3" w:rsidRDefault="003F2E87" w:rsidP="003F2E87">
      <w:pPr>
        <w:pStyle w:val="Textvbloku"/>
        <w:ind w:right="-91"/>
        <w:jc w:val="center"/>
        <w:rPr>
          <w:i/>
          <w:strike/>
          <w:sz w:val="22"/>
        </w:rPr>
      </w:pPr>
      <w:r w:rsidRPr="008E6CA3">
        <w:rPr>
          <w:i/>
          <w:strike/>
          <w:sz w:val="22"/>
          <w:highlight w:val="yellow"/>
        </w:rPr>
        <w:t>*Pokyny pro účastníka: Neplátce DPH vyplní pouze pole, jež jsou uvedena „ * “. Plátce DPH vyplní podbarvená pole.</w:t>
      </w:r>
    </w:p>
    <w:p w14:paraId="31EC054B" w14:textId="77777777" w:rsidR="008E6CA3" w:rsidRDefault="008E6CA3" w:rsidP="008E6CA3">
      <w:pPr>
        <w:autoSpaceDE w:val="0"/>
        <w:autoSpaceDN w:val="0"/>
        <w:adjustRightInd w:val="0"/>
        <w:rPr>
          <w:bCs/>
          <w:i/>
          <w:iCs/>
          <w:sz w:val="22"/>
          <w:highlight w:val="yellow"/>
        </w:rPr>
      </w:pPr>
    </w:p>
    <w:p w14:paraId="43BF49B1" w14:textId="1C7AE691" w:rsidR="008E6CA3" w:rsidRDefault="008E6CA3" w:rsidP="008E6CA3">
      <w:pPr>
        <w:autoSpaceDE w:val="0"/>
        <w:autoSpaceDN w:val="0"/>
        <w:adjustRightInd w:val="0"/>
        <w:rPr>
          <w:bCs/>
          <w:i/>
          <w:iCs/>
          <w:sz w:val="22"/>
          <w:highlight w:val="yellow"/>
        </w:rPr>
      </w:pPr>
      <w:r>
        <w:rPr>
          <w:bCs/>
          <w:i/>
          <w:iCs/>
          <w:sz w:val="22"/>
          <w:highlight w:val="yellow"/>
        </w:rPr>
        <w:t>(</w:t>
      </w:r>
      <w:r w:rsidRPr="008E6CA3">
        <w:rPr>
          <w:bCs/>
          <w:i/>
          <w:iCs/>
          <w:sz w:val="22"/>
          <w:highlight w:val="yellow"/>
        </w:rPr>
        <w:t>Nové znění</w:t>
      </w:r>
      <w:r>
        <w:rPr>
          <w:bCs/>
          <w:i/>
          <w:iCs/>
          <w:sz w:val="22"/>
          <w:highlight w:val="yellow"/>
        </w:rPr>
        <w:t>)</w:t>
      </w:r>
      <w:r w:rsidRPr="008E6CA3">
        <w:rPr>
          <w:bCs/>
          <w:i/>
          <w:iCs/>
          <w:sz w:val="22"/>
          <w:highlight w:val="yellow"/>
        </w:rPr>
        <w:t>:</w:t>
      </w:r>
    </w:p>
    <w:p w14:paraId="3AC9CBA9" w14:textId="77777777" w:rsidR="00A70D9B" w:rsidRDefault="00A70D9B" w:rsidP="008E6CA3">
      <w:pPr>
        <w:autoSpaceDE w:val="0"/>
        <w:autoSpaceDN w:val="0"/>
        <w:adjustRightInd w:val="0"/>
        <w:rPr>
          <w:bCs/>
          <w:i/>
          <w:iCs/>
          <w:sz w:val="22"/>
          <w:highlight w:val="yellow"/>
        </w:rPr>
      </w:pPr>
    </w:p>
    <w:p w14:paraId="67D692E1" w14:textId="593C9552" w:rsidR="00A70D9B" w:rsidRDefault="00A70D9B" w:rsidP="00A70D9B">
      <w:pPr>
        <w:pStyle w:val="Default"/>
        <w:rPr>
          <w:sz w:val="22"/>
          <w:szCs w:val="22"/>
        </w:rPr>
      </w:pPr>
      <w:r w:rsidRPr="00A70D9B">
        <w:rPr>
          <w:sz w:val="22"/>
          <w:szCs w:val="22"/>
          <w:highlight w:val="yellow"/>
        </w:rPr>
        <w:t>Stavba bude jedním stavebním objektem členěným dle rozdílného způsobu financování investice na čtyři rozpočtové části. Dělení dle způsobu financování:</w:t>
      </w:r>
    </w:p>
    <w:p w14:paraId="382E6B49" w14:textId="77777777" w:rsidR="00A70D9B" w:rsidRPr="008E6CA3" w:rsidRDefault="00A70D9B" w:rsidP="008E6CA3">
      <w:pPr>
        <w:autoSpaceDE w:val="0"/>
        <w:autoSpaceDN w:val="0"/>
        <w:adjustRightInd w:val="0"/>
        <w:rPr>
          <w:bCs/>
          <w:i/>
          <w:iCs/>
          <w:sz w:val="22"/>
          <w:highlight w:val="yellow"/>
        </w:rPr>
      </w:pPr>
    </w:p>
    <w:p w14:paraId="5E0A2EAD" w14:textId="71DD2F6D" w:rsidR="00182BE7" w:rsidRPr="00182BE7" w:rsidRDefault="00182BE7" w:rsidP="00182BE7">
      <w:pPr>
        <w:jc w:val="both"/>
        <w:rPr>
          <w:b/>
          <w:sz w:val="22"/>
          <w:highlight w:val="yellow"/>
        </w:rPr>
      </w:pPr>
      <w:r w:rsidRPr="00182BE7">
        <w:rPr>
          <w:b/>
          <w:sz w:val="22"/>
          <w:highlight w:val="yellow"/>
        </w:rPr>
        <w:t>Na objednatele město Otrokovice za práce a dodávky zahrnuté v SO 101.1.B</w:t>
      </w:r>
    </w:p>
    <w:p w14:paraId="47AD957D" w14:textId="77777777" w:rsidR="00182BE7" w:rsidRPr="00182BE7" w:rsidRDefault="00182BE7" w:rsidP="00182BE7">
      <w:pPr>
        <w:jc w:val="both"/>
        <w:rPr>
          <w:b/>
          <w:sz w:val="22"/>
          <w:highlight w:val="yellow"/>
        </w:rPr>
      </w:pPr>
    </w:p>
    <w:p w14:paraId="694CB2CD" w14:textId="77777777" w:rsidR="00182BE7" w:rsidRPr="00182BE7" w:rsidRDefault="00182BE7" w:rsidP="00182BE7">
      <w:pPr>
        <w:pStyle w:val="Textvbloku"/>
        <w:ind w:left="708" w:right="-91" w:firstLine="708"/>
        <w:jc w:val="center"/>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Kč (bez DPH)</w:t>
      </w:r>
    </w:p>
    <w:p w14:paraId="3E744CDF" w14:textId="77777777" w:rsidR="00182BE7" w:rsidRPr="00182BE7" w:rsidRDefault="00182BE7" w:rsidP="00182BE7">
      <w:pPr>
        <w:pStyle w:val="Textvbloku"/>
        <w:ind w:right="-91"/>
        <w:jc w:val="center"/>
        <w:rPr>
          <w:sz w:val="22"/>
          <w:highlight w:val="yellow"/>
        </w:rPr>
      </w:pPr>
    </w:p>
    <w:p w14:paraId="0EB5DE28"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72186185" w14:textId="77777777" w:rsidR="00182BE7" w:rsidRPr="00182BE7" w:rsidRDefault="00182BE7" w:rsidP="00182BE7">
      <w:pPr>
        <w:pStyle w:val="Textvbloku"/>
        <w:ind w:right="-91"/>
        <w:jc w:val="center"/>
        <w:rPr>
          <w:bCs/>
          <w:sz w:val="22"/>
          <w:szCs w:val="22"/>
          <w:highlight w:val="yellow"/>
        </w:rPr>
      </w:pPr>
      <w:r w:rsidRPr="00182BE7">
        <w:rPr>
          <w:bCs/>
          <w:sz w:val="22"/>
          <w:szCs w:val="22"/>
          <w:highlight w:val="yellow"/>
        </w:rPr>
        <w:t xml:space="preserve"> </w:t>
      </w:r>
    </w:p>
    <w:p w14:paraId="2C6225FA" w14:textId="77777777" w:rsidR="00182BE7" w:rsidRPr="00182BE7" w:rsidRDefault="00182BE7" w:rsidP="00182BE7">
      <w:pPr>
        <w:pStyle w:val="Textvbloku"/>
        <w:ind w:left="3540" w:right="-91" w:firstLine="708"/>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szCs w:val="22"/>
          <w:highlight w:val="yellow"/>
        </w:rPr>
        <w:t xml:space="preserve"> </w:t>
      </w:r>
      <w:r w:rsidRPr="00182BE7">
        <w:rPr>
          <w:sz w:val="22"/>
          <w:highlight w:val="yellow"/>
        </w:rPr>
        <w:t>Kč DPH 21%</w:t>
      </w:r>
    </w:p>
    <w:p w14:paraId="4C57A8A2" w14:textId="77777777" w:rsidR="00182BE7" w:rsidRPr="00182BE7" w:rsidRDefault="00182BE7" w:rsidP="00182BE7">
      <w:pPr>
        <w:pStyle w:val="Textvbloku"/>
        <w:ind w:right="-91"/>
        <w:jc w:val="center"/>
        <w:rPr>
          <w:sz w:val="22"/>
          <w:highlight w:val="yellow"/>
        </w:rPr>
      </w:pPr>
    </w:p>
    <w:p w14:paraId="59ED2D43" w14:textId="77777777" w:rsidR="00182BE7" w:rsidRDefault="00182BE7" w:rsidP="00182BE7">
      <w:pPr>
        <w:pStyle w:val="Textvbloku"/>
        <w:ind w:left="3540" w:right="-91" w:firstLine="708"/>
        <w:rPr>
          <w:bCs/>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highlight w:val="yellow"/>
        </w:rPr>
        <w:t xml:space="preserve"> Kč (včetně DPH)</w:t>
      </w:r>
    </w:p>
    <w:p w14:paraId="4F171E7B" w14:textId="77777777" w:rsidR="00182BE7" w:rsidRDefault="00182BE7" w:rsidP="00182BE7">
      <w:pPr>
        <w:pStyle w:val="Textvbloku"/>
        <w:ind w:left="3540" w:right="-91" w:firstLine="708"/>
        <w:rPr>
          <w:bCs/>
          <w:sz w:val="22"/>
          <w:highlight w:val="yellow"/>
        </w:rPr>
      </w:pPr>
    </w:p>
    <w:p w14:paraId="64090C83" w14:textId="79B6C91B" w:rsidR="00182BE7" w:rsidRPr="00182BE7" w:rsidRDefault="00182BE7" w:rsidP="00182BE7">
      <w:pPr>
        <w:jc w:val="both"/>
        <w:rPr>
          <w:b/>
          <w:sz w:val="22"/>
          <w:highlight w:val="yellow"/>
        </w:rPr>
      </w:pPr>
      <w:r w:rsidRPr="00182BE7">
        <w:rPr>
          <w:b/>
          <w:sz w:val="22"/>
          <w:highlight w:val="yellow"/>
        </w:rPr>
        <w:t>Na objednatele město Otrokovice za práce a dodávky zahrnuté v SO 101.</w:t>
      </w:r>
      <w:r>
        <w:rPr>
          <w:b/>
          <w:sz w:val="22"/>
          <w:highlight w:val="yellow"/>
        </w:rPr>
        <w:t>2.A</w:t>
      </w:r>
    </w:p>
    <w:p w14:paraId="4A31E883" w14:textId="77777777" w:rsidR="00182BE7" w:rsidRPr="00182BE7" w:rsidRDefault="00182BE7" w:rsidP="00182BE7">
      <w:pPr>
        <w:jc w:val="both"/>
        <w:rPr>
          <w:b/>
          <w:sz w:val="22"/>
          <w:highlight w:val="yellow"/>
        </w:rPr>
      </w:pPr>
    </w:p>
    <w:p w14:paraId="77B1CB25" w14:textId="77777777" w:rsidR="00182BE7" w:rsidRPr="00182BE7" w:rsidRDefault="00182BE7" w:rsidP="00182BE7">
      <w:pPr>
        <w:pStyle w:val="Textvbloku"/>
        <w:ind w:left="708" w:right="-91" w:firstLine="708"/>
        <w:jc w:val="center"/>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Kč (bez DPH)</w:t>
      </w:r>
    </w:p>
    <w:p w14:paraId="7ACB374F" w14:textId="77777777" w:rsidR="00182BE7" w:rsidRPr="00182BE7" w:rsidRDefault="00182BE7" w:rsidP="00182BE7">
      <w:pPr>
        <w:pStyle w:val="Textvbloku"/>
        <w:ind w:right="-91"/>
        <w:jc w:val="center"/>
        <w:rPr>
          <w:sz w:val="22"/>
          <w:highlight w:val="yellow"/>
        </w:rPr>
      </w:pPr>
    </w:p>
    <w:p w14:paraId="6115CF0D"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1CB52195" w14:textId="77777777" w:rsidR="00182BE7" w:rsidRPr="00182BE7" w:rsidRDefault="00182BE7" w:rsidP="00182BE7">
      <w:pPr>
        <w:pStyle w:val="Textvbloku"/>
        <w:ind w:right="-91"/>
        <w:jc w:val="center"/>
        <w:rPr>
          <w:bCs/>
          <w:sz w:val="22"/>
          <w:szCs w:val="22"/>
          <w:highlight w:val="yellow"/>
        </w:rPr>
      </w:pPr>
      <w:r w:rsidRPr="00182BE7">
        <w:rPr>
          <w:bCs/>
          <w:sz w:val="22"/>
          <w:szCs w:val="22"/>
          <w:highlight w:val="yellow"/>
        </w:rPr>
        <w:t xml:space="preserve"> </w:t>
      </w:r>
    </w:p>
    <w:p w14:paraId="6BD60E45" w14:textId="77777777" w:rsidR="00182BE7" w:rsidRPr="00182BE7" w:rsidRDefault="00182BE7" w:rsidP="00182BE7">
      <w:pPr>
        <w:pStyle w:val="Textvbloku"/>
        <w:ind w:left="3540" w:right="-91" w:firstLine="708"/>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szCs w:val="22"/>
          <w:highlight w:val="yellow"/>
        </w:rPr>
        <w:t xml:space="preserve"> </w:t>
      </w:r>
      <w:r w:rsidRPr="00182BE7">
        <w:rPr>
          <w:sz w:val="22"/>
          <w:highlight w:val="yellow"/>
        </w:rPr>
        <w:t>Kč DPH 21%</w:t>
      </w:r>
    </w:p>
    <w:p w14:paraId="0DEE4F4D" w14:textId="77777777" w:rsidR="00182BE7" w:rsidRPr="00182BE7" w:rsidRDefault="00182BE7" w:rsidP="00182BE7">
      <w:pPr>
        <w:pStyle w:val="Textvbloku"/>
        <w:ind w:right="-91"/>
        <w:jc w:val="center"/>
        <w:rPr>
          <w:sz w:val="22"/>
          <w:highlight w:val="yellow"/>
        </w:rPr>
      </w:pPr>
    </w:p>
    <w:p w14:paraId="287D2534" w14:textId="5E2CB4A7" w:rsidR="00182BE7" w:rsidRPr="00182BE7" w:rsidRDefault="00182BE7" w:rsidP="00182BE7">
      <w:pPr>
        <w:pStyle w:val="Textvbloku"/>
        <w:ind w:left="3540" w:right="-91" w:firstLine="708"/>
        <w:rPr>
          <w:bCs/>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highlight w:val="yellow"/>
        </w:rPr>
        <w:t xml:space="preserve"> Kč (včetně DPH)</w:t>
      </w:r>
    </w:p>
    <w:p w14:paraId="7AEE3815" w14:textId="77777777" w:rsidR="00182BE7" w:rsidRPr="00182BE7" w:rsidRDefault="00182BE7" w:rsidP="00182BE7">
      <w:pPr>
        <w:pStyle w:val="Textvbloku"/>
        <w:ind w:left="3540" w:right="-91" w:firstLine="708"/>
        <w:rPr>
          <w:bCs/>
          <w:sz w:val="22"/>
          <w:highlight w:val="yellow"/>
        </w:rPr>
      </w:pPr>
    </w:p>
    <w:p w14:paraId="1FEA682E" w14:textId="4D7159AA" w:rsidR="00182BE7" w:rsidRPr="00182BE7" w:rsidRDefault="00182BE7" w:rsidP="00182BE7">
      <w:pPr>
        <w:jc w:val="both"/>
        <w:rPr>
          <w:b/>
          <w:sz w:val="22"/>
          <w:highlight w:val="yellow"/>
        </w:rPr>
      </w:pPr>
      <w:r w:rsidRPr="00182BE7">
        <w:rPr>
          <w:b/>
          <w:sz w:val="22"/>
          <w:highlight w:val="yellow"/>
        </w:rPr>
        <w:t xml:space="preserve">Na objednatele Česká </w:t>
      </w:r>
      <w:proofErr w:type="gramStart"/>
      <w:r w:rsidRPr="00182BE7">
        <w:rPr>
          <w:b/>
          <w:sz w:val="22"/>
          <w:highlight w:val="yellow"/>
        </w:rPr>
        <w:t>republika - Krajského</w:t>
      </w:r>
      <w:proofErr w:type="gramEnd"/>
      <w:r w:rsidRPr="00182BE7">
        <w:rPr>
          <w:b/>
          <w:sz w:val="22"/>
          <w:highlight w:val="yellow"/>
        </w:rPr>
        <w:t xml:space="preserve"> ředitelství policie Zlínského kraje za práce a dodávky zahrnuté v SO 101.1.C.</w:t>
      </w:r>
    </w:p>
    <w:p w14:paraId="7EAB6B93" w14:textId="77777777" w:rsidR="00182BE7" w:rsidRPr="00182BE7" w:rsidRDefault="00182BE7" w:rsidP="00182BE7">
      <w:pPr>
        <w:pStyle w:val="Textvbloku"/>
        <w:ind w:left="708" w:right="-91" w:firstLine="708"/>
        <w:jc w:val="center"/>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Kč (bez DPH)</w:t>
      </w:r>
    </w:p>
    <w:p w14:paraId="114ACF74" w14:textId="77777777" w:rsidR="00182BE7" w:rsidRPr="00182BE7" w:rsidRDefault="00182BE7" w:rsidP="00182BE7">
      <w:pPr>
        <w:pStyle w:val="Textvbloku"/>
        <w:ind w:right="-91"/>
        <w:jc w:val="center"/>
        <w:rPr>
          <w:sz w:val="22"/>
          <w:highlight w:val="yellow"/>
        </w:rPr>
      </w:pPr>
    </w:p>
    <w:p w14:paraId="7E056217"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2F90FB1A" w14:textId="77777777" w:rsidR="00182BE7" w:rsidRPr="00182BE7" w:rsidRDefault="00182BE7" w:rsidP="00182BE7">
      <w:pPr>
        <w:pStyle w:val="Textvbloku"/>
        <w:ind w:right="-91"/>
        <w:jc w:val="center"/>
        <w:rPr>
          <w:bCs/>
          <w:sz w:val="22"/>
          <w:szCs w:val="22"/>
          <w:highlight w:val="yellow"/>
        </w:rPr>
      </w:pPr>
      <w:r w:rsidRPr="00182BE7">
        <w:rPr>
          <w:bCs/>
          <w:sz w:val="22"/>
          <w:szCs w:val="22"/>
          <w:highlight w:val="yellow"/>
        </w:rPr>
        <w:t xml:space="preserve"> </w:t>
      </w:r>
    </w:p>
    <w:p w14:paraId="67FDD9E7" w14:textId="77777777" w:rsidR="00182BE7" w:rsidRPr="00182BE7" w:rsidRDefault="00182BE7" w:rsidP="00182BE7">
      <w:pPr>
        <w:pStyle w:val="Textvbloku"/>
        <w:ind w:left="3540" w:right="-91" w:firstLine="708"/>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szCs w:val="22"/>
          <w:highlight w:val="yellow"/>
        </w:rPr>
        <w:t xml:space="preserve"> </w:t>
      </w:r>
      <w:r w:rsidRPr="00182BE7">
        <w:rPr>
          <w:sz w:val="22"/>
          <w:highlight w:val="yellow"/>
        </w:rPr>
        <w:t>Kč DPH 21%</w:t>
      </w:r>
    </w:p>
    <w:p w14:paraId="109D5B5F" w14:textId="77777777" w:rsidR="00182BE7" w:rsidRPr="00182BE7" w:rsidRDefault="00182BE7" w:rsidP="00182BE7">
      <w:pPr>
        <w:pStyle w:val="Textvbloku"/>
        <w:ind w:right="-91"/>
        <w:jc w:val="center"/>
        <w:rPr>
          <w:sz w:val="22"/>
          <w:highlight w:val="yellow"/>
        </w:rPr>
      </w:pPr>
    </w:p>
    <w:p w14:paraId="7FC706ED" w14:textId="77777777" w:rsidR="00182BE7" w:rsidRDefault="00182BE7" w:rsidP="00182BE7">
      <w:pPr>
        <w:pStyle w:val="Textvbloku"/>
        <w:ind w:left="3540" w:right="-91" w:firstLine="708"/>
        <w:rPr>
          <w:bCs/>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highlight w:val="yellow"/>
        </w:rPr>
        <w:t xml:space="preserve"> Kč (včetně DPH)</w:t>
      </w:r>
    </w:p>
    <w:p w14:paraId="0392A1ED" w14:textId="77777777" w:rsidR="00762626" w:rsidRPr="00182BE7" w:rsidRDefault="00762626" w:rsidP="00182BE7">
      <w:pPr>
        <w:pStyle w:val="Textvbloku"/>
        <w:ind w:left="3540" w:right="-91" w:firstLine="708"/>
        <w:rPr>
          <w:bCs/>
          <w:sz w:val="22"/>
          <w:highlight w:val="yellow"/>
        </w:rPr>
      </w:pPr>
    </w:p>
    <w:p w14:paraId="1161B3E0" w14:textId="77777777" w:rsidR="00182BE7" w:rsidRPr="00182BE7" w:rsidRDefault="00182BE7" w:rsidP="00182BE7">
      <w:pPr>
        <w:jc w:val="both"/>
        <w:rPr>
          <w:b/>
          <w:sz w:val="22"/>
          <w:highlight w:val="yellow"/>
        </w:rPr>
      </w:pPr>
    </w:p>
    <w:p w14:paraId="28B0EDD4" w14:textId="77777777" w:rsidR="00982102" w:rsidRDefault="00982102" w:rsidP="00182BE7">
      <w:pPr>
        <w:jc w:val="both"/>
        <w:rPr>
          <w:b/>
          <w:sz w:val="22"/>
          <w:highlight w:val="yellow"/>
        </w:rPr>
      </w:pPr>
    </w:p>
    <w:p w14:paraId="7C221C1A" w14:textId="508E09A4" w:rsidR="00982102" w:rsidRDefault="00982102" w:rsidP="00182BE7">
      <w:pPr>
        <w:jc w:val="both"/>
        <w:rPr>
          <w:b/>
          <w:sz w:val="22"/>
          <w:highlight w:val="yellow"/>
        </w:rPr>
      </w:pPr>
      <w:bookmarkStart w:id="10" w:name="_Hlk142486822"/>
      <w:r w:rsidRPr="00982102">
        <w:rPr>
          <w:b/>
          <w:sz w:val="22"/>
          <w:highlight w:val="yellow"/>
        </w:rPr>
        <w:lastRenderedPageBreak/>
        <w:t>Na objednatele město Otrokovice a objednatele Policie ČR za práce a dodávky zahrnuté v SO 101.1.A Přístavba 2. NP, obálka budovy a venkovní úpravy a</w:t>
      </w:r>
      <w:r w:rsidR="00E80CAE">
        <w:rPr>
          <w:b/>
          <w:sz w:val="22"/>
          <w:highlight w:val="yellow"/>
        </w:rPr>
        <w:t xml:space="preserve"> </w:t>
      </w:r>
      <w:r w:rsidRPr="00982102">
        <w:rPr>
          <w:b/>
          <w:sz w:val="22"/>
          <w:highlight w:val="yellow"/>
        </w:rPr>
        <w:t>Vedlejší a ostatní náklady</w:t>
      </w:r>
    </w:p>
    <w:bookmarkEnd w:id="10"/>
    <w:p w14:paraId="29F58858" w14:textId="77777777" w:rsidR="004F6EFB" w:rsidRDefault="004F6EFB" w:rsidP="00182BE7">
      <w:pPr>
        <w:jc w:val="both"/>
        <w:rPr>
          <w:bCs/>
          <w:i/>
          <w:iCs/>
          <w:sz w:val="22"/>
          <w:highlight w:val="yellow"/>
        </w:rPr>
      </w:pPr>
    </w:p>
    <w:p w14:paraId="7DD3DEA3" w14:textId="23A04AF2" w:rsidR="004F6EFB" w:rsidRPr="004F6EFB" w:rsidRDefault="00FA67B3" w:rsidP="00182BE7">
      <w:pPr>
        <w:jc w:val="both"/>
        <w:rPr>
          <w:bCs/>
          <w:i/>
          <w:iCs/>
          <w:sz w:val="22"/>
          <w:highlight w:val="yellow"/>
        </w:rPr>
      </w:pPr>
      <w:bookmarkStart w:id="11" w:name="_Hlk142481526"/>
      <w:r>
        <w:rPr>
          <w:bCs/>
          <w:i/>
          <w:iCs/>
          <w:sz w:val="22"/>
          <w:highlight w:val="yellow"/>
        </w:rPr>
        <w:t>(</w:t>
      </w:r>
      <w:r w:rsidR="00F33A23">
        <w:rPr>
          <w:bCs/>
          <w:i/>
          <w:iCs/>
          <w:sz w:val="22"/>
          <w:highlight w:val="yellow"/>
        </w:rPr>
        <w:t>Procentuální rozdělení</w:t>
      </w:r>
      <w:r w:rsidR="002E2E4B">
        <w:rPr>
          <w:bCs/>
          <w:i/>
          <w:iCs/>
          <w:sz w:val="22"/>
          <w:highlight w:val="yellow"/>
        </w:rPr>
        <w:t xml:space="preserve"> </w:t>
      </w:r>
      <w:r w:rsidR="003C1C2E">
        <w:rPr>
          <w:bCs/>
          <w:i/>
          <w:iCs/>
          <w:sz w:val="22"/>
          <w:highlight w:val="yellow"/>
        </w:rPr>
        <w:t>dle objednatelů</w:t>
      </w:r>
      <w:r w:rsidR="002E2E4B">
        <w:rPr>
          <w:bCs/>
          <w:i/>
          <w:iCs/>
          <w:sz w:val="22"/>
          <w:highlight w:val="yellow"/>
        </w:rPr>
        <w:t xml:space="preserve"> -</w:t>
      </w:r>
      <w:r w:rsidR="00F33A23">
        <w:rPr>
          <w:bCs/>
          <w:i/>
          <w:iCs/>
          <w:sz w:val="22"/>
          <w:highlight w:val="yellow"/>
        </w:rPr>
        <w:t xml:space="preserve"> </w:t>
      </w:r>
      <w:r w:rsidR="00A46D7B">
        <w:rPr>
          <w:bCs/>
          <w:i/>
          <w:iCs/>
          <w:sz w:val="22"/>
          <w:highlight w:val="yellow"/>
        </w:rPr>
        <w:t>viz. Obchodní podmínky čl. V odst. 1</w:t>
      </w:r>
      <w:r>
        <w:rPr>
          <w:bCs/>
          <w:i/>
          <w:iCs/>
          <w:sz w:val="22"/>
          <w:highlight w:val="yellow"/>
        </w:rPr>
        <w:t>)</w:t>
      </w:r>
    </w:p>
    <w:bookmarkEnd w:id="11"/>
    <w:p w14:paraId="30661409" w14:textId="77777777" w:rsidR="00182BE7" w:rsidRPr="00182BE7" w:rsidRDefault="00182BE7" w:rsidP="00182BE7">
      <w:pPr>
        <w:jc w:val="both"/>
        <w:rPr>
          <w:bCs/>
          <w:sz w:val="22"/>
          <w:highlight w:val="yellow"/>
        </w:rPr>
      </w:pPr>
    </w:p>
    <w:p w14:paraId="571B7383" w14:textId="77777777" w:rsidR="00182BE7" w:rsidRPr="00182BE7" w:rsidRDefault="00182BE7" w:rsidP="00182BE7">
      <w:pPr>
        <w:jc w:val="both"/>
        <w:rPr>
          <w:b/>
          <w:sz w:val="22"/>
          <w:highlight w:val="yellow"/>
        </w:rPr>
      </w:pPr>
    </w:p>
    <w:p w14:paraId="532B450D" w14:textId="77777777" w:rsidR="00182BE7" w:rsidRPr="00182BE7" w:rsidRDefault="00182BE7" w:rsidP="00182BE7">
      <w:pPr>
        <w:pStyle w:val="Textvbloku"/>
        <w:ind w:left="708" w:right="-91" w:firstLine="708"/>
        <w:jc w:val="center"/>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Kč (bez DPH)</w:t>
      </w:r>
    </w:p>
    <w:p w14:paraId="3E04E31B" w14:textId="77777777" w:rsidR="00182BE7" w:rsidRPr="00182BE7" w:rsidRDefault="00182BE7" w:rsidP="00182BE7">
      <w:pPr>
        <w:pStyle w:val="Textvbloku"/>
        <w:ind w:right="-91"/>
        <w:jc w:val="center"/>
        <w:rPr>
          <w:sz w:val="22"/>
          <w:highlight w:val="yellow"/>
        </w:rPr>
      </w:pPr>
    </w:p>
    <w:p w14:paraId="5C89656A"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1E046ED9" w14:textId="77777777" w:rsidR="00182BE7" w:rsidRPr="00182BE7" w:rsidRDefault="00182BE7" w:rsidP="00182BE7">
      <w:pPr>
        <w:pStyle w:val="Textvbloku"/>
        <w:ind w:right="-91"/>
        <w:jc w:val="center"/>
        <w:rPr>
          <w:bCs/>
          <w:sz w:val="22"/>
          <w:szCs w:val="22"/>
          <w:highlight w:val="yellow"/>
        </w:rPr>
      </w:pPr>
      <w:r w:rsidRPr="00182BE7">
        <w:rPr>
          <w:bCs/>
          <w:sz w:val="22"/>
          <w:szCs w:val="22"/>
          <w:highlight w:val="yellow"/>
        </w:rPr>
        <w:t xml:space="preserve"> </w:t>
      </w:r>
    </w:p>
    <w:p w14:paraId="2B1D3E6B" w14:textId="77777777" w:rsidR="00182BE7" w:rsidRPr="00182BE7" w:rsidRDefault="00182BE7" w:rsidP="00182BE7">
      <w:pPr>
        <w:pStyle w:val="Textvbloku"/>
        <w:ind w:left="3540" w:right="-91" w:firstLine="708"/>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szCs w:val="22"/>
          <w:highlight w:val="yellow"/>
        </w:rPr>
        <w:t xml:space="preserve"> </w:t>
      </w:r>
      <w:r w:rsidRPr="00182BE7">
        <w:rPr>
          <w:sz w:val="22"/>
          <w:highlight w:val="yellow"/>
        </w:rPr>
        <w:t>Kč DPH 21%</w:t>
      </w:r>
    </w:p>
    <w:p w14:paraId="1BF06292" w14:textId="77777777" w:rsidR="00182BE7" w:rsidRPr="00182BE7" w:rsidRDefault="00182BE7" w:rsidP="00182BE7">
      <w:pPr>
        <w:pStyle w:val="Textvbloku"/>
        <w:ind w:right="-91"/>
        <w:jc w:val="center"/>
        <w:rPr>
          <w:sz w:val="22"/>
          <w:highlight w:val="yellow"/>
        </w:rPr>
      </w:pPr>
    </w:p>
    <w:p w14:paraId="70022A64" w14:textId="77777777" w:rsidR="00182BE7" w:rsidRPr="00182BE7" w:rsidRDefault="00182BE7" w:rsidP="00182BE7">
      <w:pPr>
        <w:pStyle w:val="Textvbloku"/>
        <w:ind w:left="3540" w:right="-91" w:firstLine="708"/>
        <w:rPr>
          <w:bCs/>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highlight w:val="yellow"/>
        </w:rPr>
        <w:t xml:space="preserve"> Kč (včetně DPH)</w:t>
      </w:r>
    </w:p>
    <w:p w14:paraId="1E2136BE" w14:textId="77777777" w:rsidR="00182BE7" w:rsidRPr="00182BE7" w:rsidRDefault="00182BE7" w:rsidP="00182BE7">
      <w:pPr>
        <w:jc w:val="both"/>
        <w:rPr>
          <w:b/>
          <w:sz w:val="22"/>
          <w:highlight w:val="yellow"/>
        </w:rPr>
      </w:pPr>
    </w:p>
    <w:p w14:paraId="7B3DC69A" w14:textId="77777777" w:rsidR="00182BE7" w:rsidRPr="00182BE7" w:rsidRDefault="00182BE7" w:rsidP="00182BE7">
      <w:pPr>
        <w:jc w:val="both"/>
        <w:rPr>
          <w:b/>
          <w:sz w:val="22"/>
          <w:highlight w:val="yellow"/>
        </w:rPr>
      </w:pPr>
      <w:r w:rsidRPr="00182BE7">
        <w:rPr>
          <w:b/>
          <w:sz w:val="22"/>
          <w:highlight w:val="yellow"/>
        </w:rPr>
        <w:t xml:space="preserve">Celková nabídková cena </w:t>
      </w:r>
    </w:p>
    <w:p w14:paraId="0BF8E8E6" w14:textId="77777777" w:rsidR="00182BE7" w:rsidRPr="00182BE7" w:rsidRDefault="00182BE7" w:rsidP="00182BE7">
      <w:pPr>
        <w:pStyle w:val="Textvbloku"/>
        <w:ind w:left="3540" w:right="-91" w:firstLine="708"/>
        <w:jc w:val="center"/>
        <w:rPr>
          <w:b/>
          <w:sz w:val="22"/>
          <w:highlight w:val="yellow"/>
        </w:rPr>
      </w:pPr>
    </w:p>
    <w:p w14:paraId="670B8935" w14:textId="77777777" w:rsidR="00182BE7" w:rsidRPr="00182BE7" w:rsidRDefault="00182BE7" w:rsidP="00182BE7">
      <w:pPr>
        <w:pStyle w:val="Textvbloku"/>
        <w:ind w:left="708" w:right="-91" w:firstLine="708"/>
        <w:jc w:val="center"/>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Kč (bez DPH) </w:t>
      </w:r>
      <w:r w:rsidRPr="00182BE7">
        <w:rPr>
          <w:bCs/>
          <w:i/>
          <w:iCs/>
          <w:sz w:val="22"/>
          <w:highlight w:val="yellow"/>
        </w:rPr>
        <w:t>(hodnotící kritérium)</w:t>
      </w:r>
    </w:p>
    <w:p w14:paraId="409BA54C" w14:textId="77777777" w:rsidR="00182BE7" w:rsidRPr="00182BE7" w:rsidRDefault="00182BE7" w:rsidP="00182BE7">
      <w:pPr>
        <w:pStyle w:val="Textvbloku"/>
        <w:ind w:right="-91"/>
        <w:jc w:val="center"/>
        <w:rPr>
          <w:sz w:val="22"/>
          <w:highlight w:val="yellow"/>
        </w:rPr>
      </w:pPr>
    </w:p>
    <w:p w14:paraId="2E2135CB"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4B1976C6" w14:textId="77777777" w:rsidR="00182BE7" w:rsidRPr="00182BE7" w:rsidRDefault="00182BE7" w:rsidP="00182BE7">
      <w:pPr>
        <w:pStyle w:val="Textvbloku"/>
        <w:ind w:right="-91"/>
        <w:jc w:val="center"/>
        <w:rPr>
          <w:bCs/>
          <w:sz w:val="22"/>
          <w:szCs w:val="22"/>
          <w:highlight w:val="yellow"/>
        </w:rPr>
      </w:pPr>
      <w:r w:rsidRPr="00182BE7">
        <w:rPr>
          <w:bCs/>
          <w:sz w:val="22"/>
          <w:szCs w:val="22"/>
          <w:highlight w:val="yellow"/>
        </w:rPr>
        <w:t xml:space="preserve"> </w:t>
      </w:r>
    </w:p>
    <w:p w14:paraId="2AEE7574" w14:textId="77777777" w:rsidR="00182BE7" w:rsidRPr="00182BE7" w:rsidRDefault="00182BE7" w:rsidP="00182BE7">
      <w:pPr>
        <w:pStyle w:val="Textvbloku"/>
        <w:ind w:left="3540" w:right="-91" w:firstLine="708"/>
        <w:rPr>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szCs w:val="22"/>
          <w:highlight w:val="yellow"/>
        </w:rPr>
        <w:t xml:space="preserve"> </w:t>
      </w:r>
      <w:r w:rsidRPr="00182BE7">
        <w:rPr>
          <w:sz w:val="22"/>
          <w:highlight w:val="yellow"/>
        </w:rPr>
        <w:t>Kč DPH 21%</w:t>
      </w:r>
    </w:p>
    <w:p w14:paraId="191CAFB8" w14:textId="77777777" w:rsidR="00182BE7" w:rsidRPr="00182BE7" w:rsidRDefault="00182BE7" w:rsidP="00182BE7">
      <w:pPr>
        <w:pStyle w:val="Textvbloku"/>
        <w:ind w:right="-91"/>
        <w:jc w:val="center"/>
        <w:rPr>
          <w:sz w:val="22"/>
          <w:highlight w:val="yellow"/>
        </w:rPr>
      </w:pPr>
    </w:p>
    <w:p w14:paraId="7C8DF1BE" w14:textId="77777777" w:rsidR="00182BE7" w:rsidRPr="00182BE7" w:rsidRDefault="00182BE7" w:rsidP="00182BE7">
      <w:pPr>
        <w:pStyle w:val="Textvbloku"/>
        <w:ind w:left="3540" w:right="-91" w:firstLine="708"/>
        <w:rPr>
          <w:bCs/>
          <w:sz w:val="22"/>
          <w:highlight w:val="yellow"/>
        </w:rPr>
      </w:pP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Cs/>
          <w:sz w:val="22"/>
          <w:highlight w:val="yellow"/>
        </w:rPr>
        <w:t xml:space="preserve"> Kč (včetně DPH)</w:t>
      </w:r>
    </w:p>
    <w:p w14:paraId="6C80064C" w14:textId="77777777" w:rsidR="00182BE7" w:rsidRPr="00182BE7" w:rsidRDefault="00182BE7" w:rsidP="00182BE7">
      <w:pPr>
        <w:pStyle w:val="Textvbloku"/>
        <w:ind w:right="-91"/>
        <w:jc w:val="center"/>
        <w:rPr>
          <w:sz w:val="22"/>
          <w:highlight w:val="yellow"/>
        </w:rPr>
      </w:pPr>
    </w:p>
    <w:p w14:paraId="067E909E" w14:textId="77777777" w:rsidR="00182BE7" w:rsidRPr="00182BE7" w:rsidRDefault="00182BE7" w:rsidP="00182BE7">
      <w:pPr>
        <w:pStyle w:val="Textvbloku"/>
        <w:ind w:right="-91"/>
        <w:jc w:val="center"/>
        <w:rPr>
          <w:sz w:val="22"/>
          <w:highlight w:val="yellow"/>
        </w:rPr>
      </w:pPr>
      <w:r w:rsidRPr="00182BE7">
        <w:rPr>
          <w:b/>
          <w:sz w:val="22"/>
          <w:highlight w:val="yellow"/>
        </w:rPr>
        <w:t>(slovy:</w:t>
      </w:r>
      <w:r w:rsidRPr="00182BE7">
        <w:rPr>
          <w:bCs/>
          <w:sz w:val="22"/>
          <w:szCs w:val="22"/>
          <w:highlight w:val="yellow"/>
        </w:rPr>
        <w:fldChar w:fldCharType="begin">
          <w:ffData>
            <w:name w:val=""/>
            <w:enabled/>
            <w:calcOnExit w:val="0"/>
            <w:textInput/>
          </w:ffData>
        </w:fldChar>
      </w:r>
      <w:r w:rsidRPr="00182BE7">
        <w:rPr>
          <w:bCs/>
          <w:sz w:val="22"/>
          <w:szCs w:val="22"/>
          <w:highlight w:val="yellow"/>
        </w:rPr>
        <w:instrText xml:space="preserve"> FORMTEXT </w:instrText>
      </w:r>
      <w:r w:rsidRPr="00182BE7">
        <w:rPr>
          <w:bCs/>
          <w:sz w:val="22"/>
          <w:szCs w:val="22"/>
          <w:highlight w:val="yellow"/>
        </w:rPr>
      </w:r>
      <w:r w:rsidRPr="00182BE7">
        <w:rPr>
          <w:bCs/>
          <w:sz w:val="22"/>
          <w:szCs w:val="22"/>
          <w:highlight w:val="yellow"/>
        </w:rPr>
        <w:fldChar w:fldCharType="separate"/>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noProof/>
          <w:sz w:val="22"/>
          <w:szCs w:val="22"/>
          <w:highlight w:val="yellow"/>
        </w:rPr>
        <w:t> </w:t>
      </w:r>
      <w:r w:rsidRPr="00182BE7">
        <w:rPr>
          <w:bCs/>
          <w:sz w:val="22"/>
          <w:szCs w:val="22"/>
          <w:highlight w:val="yellow"/>
        </w:rPr>
        <w:fldChar w:fldCharType="end"/>
      </w:r>
      <w:r w:rsidRPr="00182BE7">
        <w:rPr>
          <w:b/>
          <w:sz w:val="22"/>
          <w:highlight w:val="yellow"/>
        </w:rPr>
        <w:t xml:space="preserve"> korun českých</w:t>
      </w:r>
      <w:r w:rsidRPr="00182BE7">
        <w:rPr>
          <w:sz w:val="22"/>
          <w:highlight w:val="yellow"/>
        </w:rPr>
        <w:t>)</w:t>
      </w:r>
    </w:p>
    <w:p w14:paraId="0EE6B520" w14:textId="1DBA20B0" w:rsidR="008E6CA3" w:rsidRPr="00182BE7" w:rsidRDefault="00182BE7" w:rsidP="00182BE7">
      <w:pPr>
        <w:pStyle w:val="Textvbloku"/>
        <w:ind w:right="-91"/>
        <w:jc w:val="center"/>
        <w:rPr>
          <w:i/>
          <w:sz w:val="22"/>
        </w:rPr>
      </w:pPr>
      <w:r w:rsidRPr="00182BE7">
        <w:rPr>
          <w:i/>
          <w:sz w:val="22"/>
          <w:highlight w:val="yellow"/>
        </w:rPr>
        <w:t>*Pokyny pro účastníka: Neplátce DPH vyplní pouze pole, jež jsou uvedena „ * “. Plátce DPH vyplní podbarvená pole.</w:t>
      </w:r>
    </w:p>
    <w:p w14:paraId="5209ED43" w14:textId="193FFAB2" w:rsidR="004926E9" w:rsidRPr="00772C3E" w:rsidRDefault="00FD0D96" w:rsidP="00772C3E">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 xml:space="preserve">ákladě </w:t>
      </w:r>
      <w:r w:rsidRPr="00242012">
        <w:rPr>
          <w:sz w:val="22"/>
        </w:rPr>
        <w:t>objednatelem vypracovaného a zhotovitelem naceněného položkového rozpočtu díla</w:t>
      </w:r>
      <w:r w:rsidR="008D004F" w:rsidRPr="00242012">
        <w:rPr>
          <w:sz w:val="22"/>
        </w:rPr>
        <w:t xml:space="preserve"> a odpovídá </w:t>
      </w:r>
      <w:r w:rsidR="00541418" w:rsidRPr="00242012">
        <w:rPr>
          <w:sz w:val="22"/>
        </w:rPr>
        <w:t xml:space="preserve">výsledku zadávacího řízení </w:t>
      </w:r>
      <w:r w:rsidR="007F35E1" w:rsidRPr="00242012">
        <w:rPr>
          <w:sz w:val="22"/>
        </w:rPr>
        <w:t>uskutečněného</w:t>
      </w:r>
      <w:r w:rsidR="007E4F7F" w:rsidRPr="00242012">
        <w:rPr>
          <w:sz w:val="22"/>
        </w:rPr>
        <w:t xml:space="preserve"> </w:t>
      </w:r>
      <w:r w:rsidR="007D0091" w:rsidRPr="00242012">
        <w:rPr>
          <w:sz w:val="22"/>
        </w:rPr>
        <w:t>po</w:t>
      </w:r>
      <w:r w:rsidR="0025084C" w:rsidRPr="00242012">
        <w:rPr>
          <w:sz w:val="22"/>
        </w:rPr>
        <w:t xml:space="preserve">dle </w:t>
      </w:r>
      <w:r w:rsidR="007E4F7F" w:rsidRPr="00242012">
        <w:rPr>
          <w:sz w:val="22"/>
        </w:rPr>
        <w:t>zákona</w:t>
      </w:r>
      <w:r>
        <w:rPr>
          <w:sz w:val="22"/>
        </w:rPr>
        <w:t xml:space="preserve">. Případné odchylky, vynechání, opomnění, </w:t>
      </w:r>
      <w:r w:rsidRPr="003E08CC">
        <w:rPr>
          <w:sz w:val="22"/>
        </w:rPr>
        <w:t xml:space="preserve">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3E08CC">
        <w:rPr>
          <w:sz w:val="22"/>
        </w:rPr>
        <w:t xml:space="preserve">nebo nepředvídané </w:t>
      </w:r>
      <w:r w:rsidRPr="003E08CC">
        <w:rPr>
          <w:sz w:val="22"/>
        </w:rPr>
        <w:t>stavební práce</w:t>
      </w:r>
      <w:r w:rsidR="002C0D03" w:rsidRPr="003E08CC">
        <w:rPr>
          <w:sz w:val="22"/>
        </w:rPr>
        <w:t>, dodávky a</w:t>
      </w:r>
      <w:r w:rsidR="00FA7727" w:rsidRPr="003E08CC">
        <w:rPr>
          <w:sz w:val="22"/>
        </w:rPr>
        <w:t> </w:t>
      </w:r>
      <w:r w:rsidR="002C0D03" w:rsidRPr="003E08CC">
        <w:rPr>
          <w:sz w:val="22"/>
        </w:rPr>
        <w:t>služby</w:t>
      </w:r>
      <w:r w:rsidRPr="003E08CC">
        <w:rPr>
          <w:sz w:val="22"/>
        </w:rPr>
        <w:t>" a "méněpráce". Položkový rozpočet je přílohou č. 2 této smlouvy.</w:t>
      </w:r>
      <w:r w:rsidRPr="003E08CC">
        <w:rPr>
          <w:snapToGrid w:val="0"/>
          <w:sz w:val="22"/>
        </w:rPr>
        <w:t xml:space="preserve"> Jednotkové ceny uvedené v položkovém rozpočtu jsou cenami pevnými po celou dobu </w:t>
      </w:r>
      <w:r w:rsidR="00C213E3" w:rsidRPr="003E08CC">
        <w:rPr>
          <w:snapToGrid w:val="0"/>
          <w:sz w:val="22"/>
        </w:rPr>
        <w:t>provádění</w:t>
      </w:r>
      <w:r w:rsidRPr="003E08CC">
        <w:rPr>
          <w:snapToGrid w:val="0"/>
          <w:sz w:val="22"/>
        </w:rPr>
        <w:t xml:space="preserve"> díla</w:t>
      </w:r>
      <w:r w:rsidR="006D40B2" w:rsidRPr="003E08CC">
        <w:rPr>
          <w:snapToGrid w:val="0"/>
          <w:sz w:val="22"/>
        </w:rPr>
        <w:t>, není-li ve smlouvě nebo</w:t>
      </w:r>
      <w:r w:rsidR="006D40B2" w:rsidRPr="0064753B">
        <w:rPr>
          <w:snapToGrid w:val="0"/>
          <w:sz w:val="22"/>
        </w:rPr>
        <w:t xml:space="preserve"> obchodních podmínkách uvedeno jinak.</w:t>
      </w:r>
    </w:p>
    <w:p w14:paraId="69727273" w14:textId="77777777" w:rsidR="00772C3E" w:rsidRPr="00772C3E" w:rsidRDefault="00772C3E" w:rsidP="00772C3E">
      <w:pPr>
        <w:spacing w:before="240"/>
        <w:ind w:left="284"/>
        <w:jc w:val="both"/>
        <w:rPr>
          <w:b/>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4926E9">
      <w:pPr>
        <w:pStyle w:val="Zkladntextodsazen"/>
        <w:numPr>
          <w:ilvl w:val="0"/>
          <w:numId w:val="18"/>
        </w:numPr>
        <w:tabs>
          <w:tab w:val="clear" w:pos="1080"/>
          <w:tab w:val="num" w:pos="284"/>
        </w:tabs>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52D9CEE" w14:textId="77777777" w:rsidR="003C360D" w:rsidRDefault="003C360D" w:rsidP="003C360D">
      <w:pPr>
        <w:pStyle w:val="Zkladntextodsazen"/>
        <w:rPr>
          <w:i w:val="0"/>
        </w:rPr>
      </w:pPr>
    </w:p>
    <w:p w14:paraId="21C67A9F" w14:textId="77777777" w:rsidR="000D1881" w:rsidRDefault="002C3D2C" w:rsidP="000D1881">
      <w:pPr>
        <w:pStyle w:val="Nadpis5"/>
        <w:rPr>
          <w:sz w:val="22"/>
        </w:rPr>
      </w:pPr>
      <w:r>
        <w:rPr>
          <w:sz w:val="22"/>
        </w:rPr>
        <w:lastRenderedPageBreak/>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CE21CF8"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1E0457">
        <w:rPr>
          <w:sz w:val="22"/>
          <w:szCs w:val="22"/>
        </w:rPr>
        <w:t>:</w:t>
      </w:r>
      <w:r w:rsidR="00D107E7">
        <w:rPr>
          <w:sz w:val="22"/>
          <w:szCs w:val="22"/>
        </w:rPr>
        <w:t xml:space="preserve"> </w:t>
      </w:r>
      <w:r w:rsidR="00856184">
        <w:rPr>
          <w:sz w:val="22"/>
          <w:szCs w:val="22"/>
        </w:rPr>
        <w:t>O</w:t>
      </w:r>
      <w:r w:rsidR="002C3D2C" w:rsidRPr="00033A92">
        <w:rPr>
          <w:sz w:val="22"/>
          <w:szCs w:val="22"/>
        </w:rPr>
        <w:t xml:space="preserve">bchodní podmínky pro </w:t>
      </w:r>
      <w:r w:rsidR="002C3D2C" w:rsidRPr="00BF19A5">
        <w:rPr>
          <w:sz w:val="22"/>
          <w:szCs w:val="22"/>
        </w:rPr>
        <w:t>VZ „</w:t>
      </w:r>
      <w:r w:rsidR="00BF19A5" w:rsidRPr="00BF19A5">
        <w:rPr>
          <w:sz w:val="22"/>
        </w:rPr>
        <w:t xml:space="preserve">Stavební úpravy a přístavba objektu K-3, č.p. 1342, Otrokovice </w:t>
      </w:r>
      <w:r w:rsidR="002C3D2C" w:rsidRPr="00BF19A5">
        <w:rPr>
          <w:sz w:val="22"/>
          <w:szCs w:val="22"/>
        </w:rPr>
        <w:t xml:space="preserve">" </w:t>
      </w:r>
      <w:r w:rsidR="002C3D2C" w:rsidRPr="00BF19A5">
        <w:rPr>
          <w:rStyle w:val="Siln"/>
          <w:b w:val="0"/>
          <w:sz w:val="22"/>
          <w:szCs w:val="22"/>
        </w:rPr>
        <w:t>(</w:t>
      </w:r>
      <w:r w:rsidR="006A300F" w:rsidRPr="00BF19A5">
        <w:rPr>
          <w:rStyle w:val="Siln"/>
          <w:b w:val="0"/>
          <w:sz w:val="22"/>
          <w:szCs w:val="22"/>
        </w:rPr>
        <w:t>v jiných ustanoveních smlouvy</w:t>
      </w:r>
      <w:r w:rsidR="006A300F">
        <w:rPr>
          <w:rStyle w:val="Siln"/>
          <w:b w:val="0"/>
          <w:sz w:val="22"/>
          <w:szCs w:val="22"/>
        </w:rPr>
        <w:t xml:space="preserve">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17122DD3" w:rsidR="007E4F7F" w:rsidRPr="004926E9" w:rsidRDefault="000E70F5" w:rsidP="007E4F7F">
      <w:pPr>
        <w:pStyle w:val="Textvbloku"/>
        <w:ind w:left="284"/>
        <w:rPr>
          <w:sz w:val="22"/>
        </w:rPr>
      </w:pPr>
      <w:r w:rsidRPr="004926E9">
        <w:rPr>
          <w:sz w:val="22"/>
        </w:rPr>
        <w:t>Příloha</w:t>
      </w:r>
      <w:r w:rsidR="00D107E7" w:rsidRPr="004926E9">
        <w:rPr>
          <w:sz w:val="22"/>
        </w:rPr>
        <w:t xml:space="preserve"> č. 2</w:t>
      </w:r>
      <w:r w:rsidR="001E0457">
        <w:rPr>
          <w:sz w:val="22"/>
        </w:rPr>
        <w:t>:</w:t>
      </w:r>
      <w:r w:rsidR="00D107E7" w:rsidRPr="004926E9">
        <w:rPr>
          <w:sz w:val="22"/>
        </w:rPr>
        <w:t xml:space="preserve"> </w:t>
      </w:r>
      <w:r w:rsidR="00307DE8">
        <w:rPr>
          <w:sz w:val="22"/>
        </w:rPr>
        <w:t xml:space="preserve"> </w:t>
      </w:r>
      <w:r w:rsidRPr="004926E9">
        <w:rPr>
          <w:sz w:val="22"/>
        </w:rPr>
        <w:t>N</w:t>
      </w:r>
      <w:r w:rsidR="00D107E7" w:rsidRPr="004926E9">
        <w:rPr>
          <w:sz w:val="22"/>
        </w:rPr>
        <w:t xml:space="preserve">aceněný </w:t>
      </w:r>
      <w:r w:rsidR="002C0D03" w:rsidRPr="004926E9">
        <w:rPr>
          <w:sz w:val="22"/>
        </w:rPr>
        <w:t xml:space="preserve">soupis stavebních prací, dodávek a služeb s </w:t>
      </w:r>
      <w:r w:rsidR="00D107E7" w:rsidRPr="004926E9">
        <w:rPr>
          <w:sz w:val="22"/>
        </w:rPr>
        <w:t>výkaz</w:t>
      </w:r>
      <w:r w:rsidR="002C0D03" w:rsidRPr="004926E9">
        <w:rPr>
          <w:sz w:val="22"/>
        </w:rPr>
        <w:t>em</w:t>
      </w:r>
      <w:r w:rsidR="00D107E7" w:rsidRPr="004926E9">
        <w:rPr>
          <w:sz w:val="22"/>
        </w:rPr>
        <w:t xml:space="preserve"> výměr (položkový rozpočet)</w:t>
      </w:r>
    </w:p>
    <w:p w14:paraId="02D346B2" w14:textId="77777777" w:rsidR="00C037EB" w:rsidRPr="004926E9" w:rsidRDefault="00D107E7" w:rsidP="00596A75">
      <w:pPr>
        <w:tabs>
          <w:tab w:val="num" w:pos="426"/>
        </w:tabs>
        <w:spacing w:before="240"/>
        <w:jc w:val="both"/>
        <w:rPr>
          <w:sz w:val="22"/>
          <w:szCs w:val="22"/>
        </w:rPr>
      </w:pPr>
      <w:r w:rsidRPr="004926E9">
        <w:rPr>
          <w:sz w:val="22"/>
          <w:szCs w:val="22"/>
        </w:rPr>
        <w:t xml:space="preserve">    </w:t>
      </w:r>
      <w:r w:rsidR="00C037EB" w:rsidRPr="004926E9">
        <w:rPr>
          <w:sz w:val="22"/>
          <w:szCs w:val="22"/>
        </w:rPr>
        <w:t xml:space="preserve"> </w:t>
      </w:r>
      <w:r w:rsidRPr="004926E9">
        <w:rPr>
          <w:sz w:val="22"/>
          <w:szCs w:val="22"/>
        </w:rPr>
        <w:t xml:space="preserve"> Obsah dokumentů uvedených výše bude vykládán s pořadím priority dané v tomto odstavci s tím, že    </w:t>
      </w:r>
      <w:r w:rsidR="00C037EB" w:rsidRPr="004926E9">
        <w:rPr>
          <w:sz w:val="22"/>
          <w:szCs w:val="22"/>
        </w:rPr>
        <w:t xml:space="preserve">  </w:t>
      </w:r>
    </w:p>
    <w:p w14:paraId="3F1E7682" w14:textId="45341509" w:rsidR="002C3D2C" w:rsidRPr="004926E9" w:rsidRDefault="00C037EB" w:rsidP="00EB75D6">
      <w:pPr>
        <w:tabs>
          <w:tab w:val="num" w:pos="426"/>
        </w:tabs>
        <w:jc w:val="both"/>
        <w:rPr>
          <w:sz w:val="22"/>
          <w:szCs w:val="22"/>
        </w:rPr>
      </w:pPr>
      <w:r w:rsidRPr="004926E9">
        <w:rPr>
          <w:sz w:val="22"/>
          <w:szCs w:val="22"/>
        </w:rPr>
        <w:t xml:space="preserve">      </w:t>
      </w:r>
      <w:r w:rsidR="00D107E7" w:rsidRPr="004926E9">
        <w:rPr>
          <w:sz w:val="22"/>
          <w:szCs w:val="22"/>
        </w:rPr>
        <w:t>listina smlouvy má prioritu před přílohami.</w:t>
      </w:r>
    </w:p>
    <w:p w14:paraId="7CDED301" w14:textId="718B4E24" w:rsidR="00331DBB" w:rsidRPr="00C16DD9" w:rsidRDefault="00331DBB" w:rsidP="004926E9">
      <w:pPr>
        <w:pStyle w:val="Textvbloku"/>
        <w:numPr>
          <w:ilvl w:val="0"/>
          <w:numId w:val="19"/>
        </w:numPr>
        <w:tabs>
          <w:tab w:val="clear" w:pos="1080"/>
          <w:tab w:val="num" w:pos="284"/>
        </w:tabs>
        <w:spacing w:before="120" w:after="120"/>
        <w:ind w:left="284" w:right="-91" w:hanging="284"/>
        <w:rPr>
          <w:color w:val="000000"/>
          <w:w w:val="0"/>
          <w:sz w:val="22"/>
        </w:rPr>
      </w:pPr>
      <w:r w:rsidRPr="00C16DD9">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C16DD9">
        <w:rPr>
          <w:color w:val="000000"/>
          <w:w w:val="0"/>
          <w:sz w:val="22"/>
        </w:rPr>
        <w:t> </w:t>
      </w:r>
      <w:r w:rsidRPr="00C16DD9">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4926E9">
        <w:rPr>
          <w:color w:val="000000"/>
          <w:w w:val="0"/>
          <w:sz w:val="22"/>
        </w:rPr>
        <w:t>Smlouvu a veškeré její dodatky ve lhůtě stanovené citovaným zákonem zašle k uveřejnění objednatel.</w:t>
      </w:r>
    </w:p>
    <w:p w14:paraId="486983F0" w14:textId="0D7488D5" w:rsidR="00D427F9" w:rsidRPr="00865482" w:rsidRDefault="000D1881" w:rsidP="00824AD2">
      <w:pPr>
        <w:pStyle w:val="Textvbloku"/>
        <w:numPr>
          <w:ilvl w:val="0"/>
          <w:numId w:val="20"/>
        </w:numPr>
        <w:spacing w:before="240"/>
        <w:ind w:right="-91"/>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76A88A0E" w14:textId="22475D5E" w:rsidR="008053D6" w:rsidRPr="00762626" w:rsidRDefault="00D427F9" w:rsidP="008053D6">
      <w:pPr>
        <w:pStyle w:val="Textvbloku"/>
        <w:numPr>
          <w:ilvl w:val="0"/>
          <w:numId w:val="20"/>
        </w:numPr>
        <w:spacing w:before="240"/>
        <w:ind w:left="284" w:hanging="284"/>
        <w:rPr>
          <w:sz w:val="22"/>
        </w:rPr>
      </w:pPr>
      <w:r w:rsidRPr="00D427F9">
        <w:rPr>
          <w:sz w:val="22"/>
        </w:rPr>
        <w:t xml:space="preserve">Smluvní strany prohlašují, že si tuto smlouvu přečetly, jejímu obsahu porozuměly a souhlasí s ní, a na </w:t>
      </w:r>
      <w:r w:rsidRPr="003A7A98">
        <w:rPr>
          <w:sz w:val="22"/>
        </w:rPr>
        <w:t>důkaz toho ji podepisují na základě své vlastní, vážné a svobodné vůle prosté omylu</w:t>
      </w:r>
      <w:r w:rsidR="00D16A5B" w:rsidRPr="003A7A98">
        <w:rPr>
          <w:sz w:val="22"/>
        </w:rPr>
        <w:t>.</w:t>
      </w:r>
    </w:p>
    <w:p w14:paraId="3356E6FA" w14:textId="01A10B1D" w:rsidR="002070C0" w:rsidRDefault="000D1881" w:rsidP="002070C0">
      <w:pPr>
        <w:pStyle w:val="Textvbloku"/>
        <w:numPr>
          <w:ilvl w:val="0"/>
          <w:numId w:val="20"/>
        </w:numPr>
        <w:spacing w:before="240"/>
        <w:ind w:left="284" w:hanging="284"/>
        <w:rPr>
          <w:sz w:val="22"/>
        </w:rPr>
      </w:pPr>
      <w:r w:rsidRPr="003A7A98">
        <w:rPr>
          <w:sz w:val="22"/>
        </w:rPr>
        <w:t xml:space="preserve">Smlouva se vyhotovuje ve 4 rovnocenných vyhotoveních. Zhotovitel </w:t>
      </w:r>
      <w:proofErr w:type="gramStart"/>
      <w:r w:rsidRPr="003A7A98">
        <w:rPr>
          <w:sz w:val="22"/>
        </w:rPr>
        <w:t>obdrží</w:t>
      </w:r>
      <w:proofErr w:type="gramEnd"/>
      <w:r w:rsidRPr="003A7A98">
        <w:rPr>
          <w:sz w:val="22"/>
        </w:rPr>
        <w:t xml:space="preserve"> jedno vyhotovení, ob</w:t>
      </w:r>
      <w:r w:rsidR="00397CA8" w:rsidRPr="003A7A98">
        <w:rPr>
          <w:sz w:val="22"/>
        </w:rPr>
        <w:t>jednatel obdrží tři vyhotovení</w:t>
      </w:r>
      <w:r w:rsidR="003F2E87" w:rsidRPr="003A7A98">
        <w:rPr>
          <w:sz w:val="22"/>
        </w:rPr>
        <w:t>.</w:t>
      </w:r>
    </w:p>
    <w:p w14:paraId="2B67BE3E" w14:textId="77777777" w:rsidR="00762626" w:rsidRDefault="00762626" w:rsidP="00762626">
      <w:pPr>
        <w:pStyle w:val="Odstavecseseznamem"/>
        <w:rPr>
          <w:sz w:val="22"/>
        </w:rPr>
      </w:pPr>
    </w:p>
    <w:p w14:paraId="5010B11E" w14:textId="77777777" w:rsidR="00762626" w:rsidRDefault="00762626" w:rsidP="00762626">
      <w:pPr>
        <w:pStyle w:val="Textvbloku"/>
        <w:spacing w:before="240"/>
        <w:rPr>
          <w:sz w:val="22"/>
        </w:rPr>
      </w:pPr>
    </w:p>
    <w:p w14:paraId="6C04C32C" w14:textId="77777777" w:rsidR="00762626" w:rsidRPr="003C360D" w:rsidRDefault="00762626" w:rsidP="00762626">
      <w:pPr>
        <w:pStyle w:val="Textvbloku"/>
        <w:spacing w:before="240"/>
        <w:rPr>
          <w:sz w:val="22"/>
        </w:rPr>
      </w:pPr>
    </w:p>
    <w:p w14:paraId="3707CA35" w14:textId="0CCC6F63" w:rsidR="000251FF" w:rsidRPr="003A7A98" w:rsidRDefault="000251FF" w:rsidP="000251FF">
      <w:pPr>
        <w:pStyle w:val="Textvbloku"/>
        <w:numPr>
          <w:ilvl w:val="0"/>
          <w:numId w:val="20"/>
        </w:numPr>
        <w:spacing w:before="240"/>
        <w:ind w:left="284" w:hanging="426"/>
        <w:rPr>
          <w:sz w:val="22"/>
        </w:rPr>
      </w:pPr>
      <w:r w:rsidRPr="003A7A98">
        <w:rPr>
          <w:sz w:val="22"/>
        </w:rPr>
        <w:lastRenderedPageBreak/>
        <w:t xml:space="preserve">Doložka dle § 41 obecního zřízení: Uzavření této smlouvy schválila Rada města Otrokovice dne XXXXX usnesením č. XXXXX. </w:t>
      </w:r>
    </w:p>
    <w:p w14:paraId="4B8B5DDD" w14:textId="77777777" w:rsidR="00FD0D96" w:rsidRDefault="00FD0D96" w:rsidP="000D1881">
      <w:pPr>
        <w:pStyle w:val="Textvbloku"/>
        <w:rPr>
          <w:sz w:val="22"/>
        </w:rPr>
      </w:pPr>
    </w:p>
    <w:p w14:paraId="660E2A42" w14:textId="298531C2" w:rsidR="000D1881" w:rsidRDefault="000D1881" w:rsidP="000D1881">
      <w:pPr>
        <w:pStyle w:val="Textvbloku"/>
        <w:rPr>
          <w:sz w:val="22"/>
        </w:rPr>
      </w:pPr>
      <w:r>
        <w:rPr>
          <w:sz w:val="22"/>
        </w:rPr>
        <w:t>V</w:t>
      </w:r>
      <w:r w:rsidR="00D71F8B">
        <w:rPr>
          <w:sz w:val="22"/>
        </w:rPr>
        <w:t> </w:t>
      </w:r>
      <w:r w:rsidR="005B43E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61EF839D" w14:textId="77777777" w:rsidR="00C03044" w:rsidRDefault="00C03044" w:rsidP="000D1881">
      <w:pPr>
        <w:pStyle w:val="Textvbloku"/>
        <w:tabs>
          <w:tab w:val="left" w:pos="5670"/>
        </w:tabs>
        <w:rPr>
          <w:sz w:val="22"/>
        </w:rPr>
      </w:pPr>
    </w:p>
    <w:p w14:paraId="5441B459" w14:textId="77777777" w:rsidR="00C03044" w:rsidRDefault="00C03044" w:rsidP="000D1881">
      <w:pPr>
        <w:pStyle w:val="Textvbloku"/>
        <w:tabs>
          <w:tab w:val="left" w:pos="5670"/>
        </w:tabs>
        <w:rPr>
          <w:sz w:val="22"/>
        </w:rPr>
      </w:pPr>
    </w:p>
    <w:p w14:paraId="4274DA5E" w14:textId="3C98FD7F"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31FF29DB" w14:textId="77777777" w:rsidR="00CF521C" w:rsidRDefault="00CF521C" w:rsidP="000D1881">
      <w:pPr>
        <w:pStyle w:val="Textvbloku"/>
        <w:rPr>
          <w:b/>
          <w:sz w:val="22"/>
        </w:rPr>
      </w:pPr>
    </w:p>
    <w:p w14:paraId="0D96A808" w14:textId="24F58F20" w:rsidR="00D63E98" w:rsidRPr="00397CA8" w:rsidRDefault="005B43E0" w:rsidP="000D1881">
      <w:pPr>
        <w:pStyle w:val="Textvbloku"/>
        <w:rPr>
          <w:b/>
          <w:sz w:val="22"/>
        </w:rPr>
      </w:pPr>
      <w:r>
        <w:rPr>
          <w:b/>
          <w:sz w:val="22"/>
        </w:rPr>
        <w:t xml:space="preserve">město Otrokovice </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7AABEB1E" w14:textId="77777777" w:rsidR="00650E2F" w:rsidRDefault="00650E2F" w:rsidP="000D1881">
      <w:pPr>
        <w:pStyle w:val="Textvbloku"/>
        <w:rPr>
          <w:sz w:val="22"/>
        </w:rPr>
      </w:pPr>
    </w:p>
    <w:p w14:paraId="7C2AAC40" w14:textId="77777777" w:rsidR="00397CA8" w:rsidRDefault="00397CA8" w:rsidP="000D1881">
      <w:pPr>
        <w:pStyle w:val="Textvbloku"/>
        <w:rPr>
          <w:sz w:val="22"/>
        </w:rPr>
      </w:pPr>
    </w:p>
    <w:p w14:paraId="0C1EFDBA" w14:textId="46F898F2"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5B43E0">
        <w:rPr>
          <w:sz w:val="22"/>
        </w:rPr>
        <w:tab/>
      </w:r>
      <w:r w:rsidR="000D1881">
        <w:rPr>
          <w:sz w:val="22"/>
        </w:rPr>
        <w:t>________________________</w:t>
      </w:r>
      <w:r w:rsidR="000D1881">
        <w:rPr>
          <w:sz w:val="22"/>
        </w:rPr>
        <w:tab/>
        <w:t xml:space="preserve">  </w:t>
      </w:r>
    </w:p>
    <w:p w14:paraId="1BF88065" w14:textId="3382506C" w:rsidR="00130921" w:rsidRDefault="005B43E0" w:rsidP="00D107E7">
      <w:pPr>
        <w:pStyle w:val="Textvbloku"/>
        <w:tabs>
          <w:tab w:val="left" w:pos="5670"/>
        </w:tabs>
        <w:rPr>
          <w:sz w:val="22"/>
        </w:rPr>
      </w:pPr>
      <w:r w:rsidRPr="005B43E0">
        <w:rPr>
          <w:sz w:val="22"/>
        </w:rPr>
        <w:t>Bc. Hana Večerková, DiS</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237A2DAF" w14:textId="655F7F5F" w:rsidR="003932E4" w:rsidRDefault="003932E4" w:rsidP="00D107E7">
      <w:pPr>
        <w:pStyle w:val="Textvbloku"/>
        <w:tabs>
          <w:tab w:val="left" w:pos="5670"/>
        </w:tabs>
        <w:rPr>
          <w:sz w:val="22"/>
        </w:rPr>
      </w:pPr>
      <w:r>
        <w:rPr>
          <w:sz w:val="22"/>
        </w:rPr>
        <w:t xml:space="preserve">starostka města </w:t>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184B4BFB" w14:textId="77777777" w:rsidR="00757672" w:rsidRDefault="00757672" w:rsidP="00D107E7">
      <w:pPr>
        <w:pStyle w:val="Textvbloku"/>
        <w:tabs>
          <w:tab w:val="left" w:pos="5670"/>
        </w:tabs>
        <w:rPr>
          <w:sz w:val="22"/>
        </w:rPr>
      </w:pPr>
    </w:p>
    <w:p w14:paraId="13375328" w14:textId="77777777" w:rsidR="00757672" w:rsidRDefault="00757672"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1997BFDA" w:rsidR="001B5B9C" w:rsidRPr="00102D89" w:rsidRDefault="00BE5DC1" w:rsidP="00D107E7">
      <w:pPr>
        <w:pStyle w:val="Textvbloku"/>
        <w:tabs>
          <w:tab w:val="left" w:pos="5670"/>
        </w:tabs>
        <w:rPr>
          <w:b/>
          <w:sz w:val="22"/>
        </w:rPr>
      </w:pPr>
      <w:bookmarkStart w:id="12" w:name="_Hlk134179127"/>
      <w:r w:rsidRPr="00BE5DC1">
        <w:rPr>
          <w:b/>
          <w:sz w:val="22"/>
        </w:rPr>
        <w:t xml:space="preserve">Česká republika – </w:t>
      </w:r>
      <w:r w:rsidR="00102D89" w:rsidRPr="00102D89">
        <w:rPr>
          <w:b/>
          <w:sz w:val="22"/>
        </w:rPr>
        <w:t>Krajské ředitelství policie Zlínského kraje</w:t>
      </w:r>
    </w:p>
    <w:p w14:paraId="5BA2E714" w14:textId="77777777" w:rsidR="00102D89" w:rsidRPr="00102D89" w:rsidRDefault="00102D89" w:rsidP="00102D89"/>
    <w:p w14:paraId="5E1B87B5" w14:textId="77777777" w:rsidR="00102D89" w:rsidRDefault="00102D89" w:rsidP="00102D89"/>
    <w:p w14:paraId="1270F99C" w14:textId="77777777" w:rsidR="00757672" w:rsidRDefault="00757672" w:rsidP="00102D89"/>
    <w:p w14:paraId="076AC86D" w14:textId="77777777" w:rsidR="00757672" w:rsidRPr="00102D89" w:rsidRDefault="00757672" w:rsidP="00102D89"/>
    <w:p w14:paraId="27E201EE" w14:textId="28628534" w:rsidR="00102D89" w:rsidRDefault="00102D89" w:rsidP="00102D89">
      <w:pPr>
        <w:pStyle w:val="Textvbloku"/>
        <w:rPr>
          <w:sz w:val="22"/>
        </w:rPr>
      </w:pPr>
      <w:r>
        <w:rPr>
          <w:sz w:val="22"/>
        </w:rPr>
        <w:t>_______________________</w:t>
      </w:r>
      <w:r>
        <w:rPr>
          <w:sz w:val="22"/>
        </w:rPr>
        <w:tab/>
      </w:r>
      <w:r>
        <w:rPr>
          <w:sz w:val="22"/>
        </w:rPr>
        <w:tab/>
      </w:r>
      <w:r>
        <w:rPr>
          <w:sz w:val="22"/>
        </w:rPr>
        <w:tab/>
      </w:r>
      <w:r>
        <w:rPr>
          <w:sz w:val="22"/>
        </w:rPr>
        <w:tab/>
      </w:r>
      <w:r>
        <w:rPr>
          <w:sz w:val="22"/>
        </w:rPr>
        <w:tab/>
        <w:t xml:space="preserve"> </w:t>
      </w:r>
    </w:p>
    <w:bookmarkEnd w:id="12"/>
    <w:p w14:paraId="562F2EA1" w14:textId="77777777" w:rsidR="00757672" w:rsidRPr="00757672" w:rsidRDefault="00757672" w:rsidP="00757672">
      <w:pPr>
        <w:spacing w:line="276" w:lineRule="auto"/>
        <w:rPr>
          <w:sz w:val="22"/>
          <w:szCs w:val="22"/>
        </w:rPr>
      </w:pPr>
      <w:r w:rsidRPr="00757672">
        <w:rPr>
          <w:sz w:val="22"/>
          <w:szCs w:val="22"/>
        </w:rPr>
        <w:t>Mgr. Ing. Miloš Poloczek</w:t>
      </w:r>
    </w:p>
    <w:p w14:paraId="6B1CA7C8" w14:textId="77777777" w:rsidR="00757672" w:rsidRDefault="00757672" w:rsidP="00757672">
      <w:pPr>
        <w:spacing w:line="276" w:lineRule="auto"/>
        <w:rPr>
          <w:sz w:val="22"/>
          <w:szCs w:val="22"/>
        </w:rPr>
      </w:pPr>
      <w:r w:rsidRPr="00757672">
        <w:rPr>
          <w:sz w:val="22"/>
          <w:szCs w:val="22"/>
        </w:rPr>
        <w:t>náměstek ředitele krajského ředitelství</w:t>
      </w:r>
    </w:p>
    <w:p w14:paraId="7A5AB878" w14:textId="77777777" w:rsidR="00757672" w:rsidRPr="00757672" w:rsidRDefault="00757672" w:rsidP="00757672">
      <w:pPr>
        <w:spacing w:line="276" w:lineRule="auto"/>
        <w:rPr>
          <w:sz w:val="22"/>
          <w:szCs w:val="22"/>
        </w:rPr>
      </w:pPr>
    </w:p>
    <w:sectPr w:rsidR="00757672" w:rsidRPr="00757672"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958F2" w14:textId="77777777" w:rsidR="000454C7" w:rsidRDefault="000454C7">
      <w:r>
        <w:separator/>
      </w:r>
    </w:p>
  </w:endnote>
  <w:endnote w:type="continuationSeparator" w:id="0">
    <w:p w14:paraId="662B375B" w14:textId="77777777" w:rsidR="000454C7" w:rsidRDefault="0004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7FED56BD"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25E07">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F5CC4" w14:textId="77777777" w:rsidR="000454C7" w:rsidRDefault="000454C7">
      <w:r>
        <w:separator/>
      </w:r>
    </w:p>
  </w:footnote>
  <w:footnote w:type="continuationSeparator" w:id="0">
    <w:p w14:paraId="1EFCB558" w14:textId="77777777" w:rsidR="000454C7" w:rsidRDefault="00045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16BFDF63" w:rsidR="0008538B" w:rsidRDefault="0008538B" w:rsidP="00365B5F">
    <w:pPr>
      <w:pStyle w:val="Zhlav"/>
      <w:tabs>
        <w:tab w:val="clear" w:pos="9072"/>
      </w:tabs>
      <w:jc w:val="center"/>
    </w:pP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86"/>
        </w:tabs>
        <w:ind w:left="786"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1616500"/>
    <w:multiLevelType w:val="hybridMultilevel"/>
    <w:tmpl w:val="AF306160"/>
    <w:lvl w:ilvl="0" w:tplc="3B12947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4B5BAE"/>
    <w:multiLevelType w:val="hybridMultilevel"/>
    <w:tmpl w:val="F7B2FA6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3A2362"/>
    <w:multiLevelType w:val="hybridMultilevel"/>
    <w:tmpl w:val="DAD84062"/>
    <w:lvl w:ilvl="0" w:tplc="5BEE56E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30EA3283"/>
    <w:multiLevelType w:val="hybridMultilevel"/>
    <w:tmpl w:val="9912CF66"/>
    <w:lvl w:ilvl="0" w:tplc="04050017">
      <w:start w:val="1"/>
      <w:numFmt w:val="lowerLetter"/>
      <w:lvlText w:val="%1)"/>
      <w:lvlJc w:val="left"/>
      <w:pPr>
        <w:tabs>
          <w:tab w:val="num" w:pos="786"/>
        </w:tabs>
        <w:ind w:left="786"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83F7A94"/>
    <w:multiLevelType w:val="hybridMultilevel"/>
    <w:tmpl w:val="5DC6FC3A"/>
    <w:lvl w:ilvl="0" w:tplc="06484E00">
      <w:start w:val="1"/>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8451CF"/>
    <w:multiLevelType w:val="hybridMultilevel"/>
    <w:tmpl w:val="4D94A7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4204E11"/>
    <w:multiLevelType w:val="hybridMultilevel"/>
    <w:tmpl w:val="3FA631F0"/>
    <w:lvl w:ilvl="0" w:tplc="1966C332">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6"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CC97E9F"/>
    <w:multiLevelType w:val="hybridMultilevel"/>
    <w:tmpl w:val="ECAAB73E"/>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4CB49C3"/>
    <w:multiLevelType w:val="hybridMultilevel"/>
    <w:tmpl w:val="163EA79E"/>
    <w:lvl w:ilvl="0" w:tplc="5E1CCD88">
      <w:start w:val="6"/>
      <w:numFmt w:val="decimal"/>
      <w:lvlText w:val="%1."/>
      <w:lvlJc w:val="left"/>
      <w:pPr>
        <w:tabs>
          <w:tab w:val="num" w:pos="1080"/>
        </w:tabs>
        <w:ind w:left="108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397537"/>
    <w:multiLevelType w:val="hybridMultilevel"/>
    <w:tmpl w:val="125E0DE4"/>
    <w:lvl w:ilvl="0" w:tplc="49A4AEA2">
      <w:start w:val="1"/>
      <w:numFmt w:val="bullet"/>
      <w:lvlText w:val=""/>
      <w:lvlJc w:val="left"/>
      <w:pPr>
        <w:ind w:left="1860" w:hanging="360"/>
      </w:pPr>
      <w:rPr>
        <w:rFonts w:ascii="Symbol" w:hAnsi="Symbol"/>
      </w:rPr>
    </w:lvl>
    <w:lvl w:ilvl="1" w:tplc="3384D550">
      <w:start w:val="1"/>
      <w:numFmt w:val="bullet"/>
      <w:lvlText w:val=""/>
      <w:lvlJc w:val="left"/>
      <w:pPr>
        <w:ind w:left="1860" w:hanging="360"/>
      </w:pPr>
      <w:rPr>
        <w:rFonts w:ascii="Symbol" w:hAnsi="Symbol"/>
      </w:rPr>
    </w:lvl>
    <w:lvl w:ilvl="2" w:tplc="03AAFCEA">
      <w:start w:val="1"/>
      <w:numFmt w:val="bullet"/>
      <w:lvlText w:val=""/>
      <w:lvlJc w:val="left"/>
      <w:pPr>
        <w:ind w:left="1860" w:hanging="360"/>
      </w:pPr>
      <w:rPr>
        <w:rFonts w:ascii="Symbol" w:hAnsi="Symbol"/>
      </w:rPr>
    </w:lvl>
    <w:lvl w:ilvl="3" w:tplc="3BF46336">
      <w:start w:val="1"/>
      <w:numFmt w:val="bullet"/>
      <w:lvlText w:val=""/>
      <w:lvlJc w:val="left"/>
      <w:pPr>
        <w:ind w:left="1860" w:hanging="360"/>
      </w:pPr>
      <w:rPr>
        <w:rFonts w:ascii="Symbol" w:hAnsi="Symbol"/>
      </w:rPr>
    </w:lvl>
    <w:lvl w:ilvl="4" w:tplc="8D70A5D0">
      <w:start w:val="1"/>
      <w:numFmt w:val="bullet"/>
      <w:lvlText w:val=""/>
      <w:lvlJc w:val="left"/>
      <w:pPr>
        <w:ind w:left="1860" w:hanging="360"/>
      </w:pPr>
      <w:rPr>
        <w:rFonts w:ascii="Symbol" w:hAnsi="Symbol"/>
      </w:rPr>
    </w:lvl>
    <w:lvl w:ilvl="5" w:tplc="9B6ACA20">
      <w:start w:val="1"/>
      <w:numFmt w:val="bullet"/>
      <w:lvlText w:val=""/>
      <w:lvlJc w:val="left"/>
      <w:pPr>
        <w:ind w:left="1860" w:hanging="360"/>
      </w:pPr>
      <w:rPr>
        <w:rFonts w:ascii="Symbol" w:hAnsi="Symbol"/>
      </w:rPr>
    </w:lvl>
    <w:lvl w:ilvl="6" w:tplc="B4860E3E">
      <w:start w:val="1"/>
      <w:numFmt w:val="bullet"/>
      <w:lvlText w:val=""/>
      <w:lvlJc w:val="left"/>
      <w:pPr>
        <w:ind w:left="1860" w:hanging="360"/>
      </w:pPr>
      <w:rPr>
        <w:rFonts w:ascii="Symbol" w:hAnsi="Symbol"/>
      </w:rPr>
    </w:lvl>
    <w:lvl w:ilvl="7" w:tplc="9E0CDC3A">
      <w:start w:val="1"/>
      <w:numFmt w:val="bullet"/>
      <w:lvlText w:val=""/>
      <w:lvlJc w:val="left"/>
      <w:pPr>
        <w:ind w:left="1860" w:hanging="360"/>
      </w:pPr>
      <w:rPr>
        <w:rFonts w:ascii="Symbol" w:hAnsi="Symbol"/>
      </w:rPr>
    </w:lvl>
    <w:lvl w:ilvl="8" w:tplc="1B2265FA">
      <w:start w:val="1"/>
      <w:numFmt w:val="bullet"/>
      <w:lvlText w:val=""/>
      <w:lvlJc w:val="left"/>
      <w:pPr>
        <w:ind w:left="1860" w:hanging="360"/>
      </w:pPr>
      <w:rPr>
        <w:rFonts w:ascii="Symbol" w:hAnsi="Symbol"/>
      </w:rPr>
    </w:lvl>
  </w:abstractNum>
  <w:abstractNum w:abstractNumId="2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823281397">
    <w:abstractNumId w:val="1"/>
  </w:num>
  <w:num w:numId="2" w16cid:durableId="1543445744">
    <w:abstractNumId w:val="8"/>
  </w:num>
  <w:num w:numId="3" w16cid:durableId="1501701442">
    <w:abstractNumId w:val="0"/>
  </w:num>
  <w:num w:numId="4" w16cid:durableId="605120306">
    <w:abstractNumId w:val="23"/>
  </w:num>
  <w:num w:numId="5" w16cid:durableId="1927835521">
    <w:abstractNumId w:val="6"/>
  </w:num>
  <w:num w:numId="6" w16cid:durableId="69276035">
    <w:abstractNumId w:val="15"/>
  </w:num>
  <w:num w:numId="7" w16cid:durableId="1744647364">
    <w:abstractNumId w:val="7"/>
  </w:num>
  <w:num w:numId="8" w16cid:durableId="1787190612">
    <w:abstractNumId w:val="14"/>
  </w:num>
  <w:num w:numId="9" w16cid:durableId="1881110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9980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9867985">
    <w:abstractNumId w:val="22"/>
  </w:num>
  <w:num w:numId="12" w16cid:durableId="357388886">
    <w:abstractNumId w:val="9"/>
  </w:num>
  <w:num w:numId="13" w16cid:durableId="1498182541">
    <w:abstractNumId w:val="16"/>
  </w:num>
  <w:num w:numId="14" w16cid:durableId="289479112">
    <w:abstractNumId w:val="5"/>
  </w:num>
  <w:num w:numId="15" w16cid:durableId="968441523">
    <w:abstractNumId w:val="4"/>
  </w:num>
  <w:num w:numId="16" w16cid:durableId="88309646">
    <w:abstractNumId w:val="18"/>
  </w:num>
  <w:num w:numId="17" w16cid:durableId="2118518022">
    <w:abstractNumId w:val="17"/>
  </w:num>
  <w:num w:numId="18" w16cid:durableId="154104698">
    <w:abstractNumId w:val="11"/>
  </w:num>
  <w:num w:numId="19" w16cid:durableId="1651208167">
    <w:abstractNumId w:val="20"/>
  </w:num>
  <w:num w:numId="20" w16cid:durableId="676269117">
    <w:abstractNumId w:val="13"/>
  </w:num>
  <w:num w:numId="21" w16cid:durableId="467818934">
    <w:abstractNumId w:val="10"/>
  </w:num>
  <w:num w:numId="22" w16cid:durableId="418645133">
    <w:abstractNumId w:val="3"/>
  </w:num>
  <w:num w:numId="23" w16cid:durableId="1767261958">
    <w:abstractNumId w:val="2"/>
  </w:num>
  <w:num w:numId="24" w16cid:durableId="1263606502">
    <w:abstractNumId w:val="12"/>
  </w:num>
  <w:num w:numId="25" w16cid:durableId="156876555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70hGFM+jNkx3+rGJ1GAH0NA6t4YLgsb9CCqm6YiT4FCNBxFwPwpWMc6faxjDaeyiDjYmtKHiTYnVNfpFYAgRLg==" w:salt="bvPYF8PT5NydxDfGxI6ywg=="/>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262"/>
    <w:rsid w:val="00004BFC"/>
    <w:rsid w:val="00013AD2"/>
    <w:rsid w:val="00015140"/>
    <w:rsid w:val="00020088"/>
    <w:rsid w:val="00020301"/>
    <w:rsid w:val="000205CB"/>
    <w:rsid w:val="00024EE3"/>
    <w:rsid w:val="000251FF"/>
    <w:rsid w:val="000277B9"/>
    <w:rsid w:val="0003013B"/>
    <w:rsid w:val="00033A92"/>
    <w:rsid w:val="00036F3F"/>
    <w:rsid w:val="000454C7"/>
    <w:rsid w:val="00052504"/>
    <w:rsid w:val="000615EB"/>
    <w:rsid w:val="000648AB"/>
    <w:rsid w:val="000650F3"/>
    <w:rsid w:val="00072655"/>
    <w:rsid w:val="00072B3C"/>
    <w:rsid w:val="000767AC"/>
    <w:rsid w:val="000768CE"/>
    <w:rsid w:val="0008538B"/>
    <w:rsid w:val="00091BBF"/>
    <w:rsid w:val="000A2FC9"/>
    <w:rsid w:val="000A6FD1"/>
    <w:rsid w:val="000B1413"/>
    <w:rsid w:val="000B350D"/>
    <w:rsid w:val="000B373F"/>
    <w:rsid w:val="000B43C2"/>
    <w:rsid w:val="000B5E33"/>
    <w:rsid w:val="000C7809"/>
    <w:rsid w:val="000D00AC"/>
    <w:rsid w:val="000D1881"/>
    <w:rsid w:val="000D2ADD"/>
    <w:rsid w:val="000E2CA2"/>
    <w:rsid w:val="000E58F0"/>
    <w:rsid w:val="000E70F5"/>
    <w:rsid w:val="000E7EAC"/>
    <w:rsid w:val="000F2DBD"/>
    <w:rsid w:val="001015B8"/>
    <w:rsid w:val="00102D89"/>
    <w:rsid w:val="001045D5"/>
    <w:rsid w:val="00110B93"/>
    <w:rsid w:val="00113B43"/>
    <w:rsid w:val="00115CFF"/>
    <w:rsid w:val="00117B2A"/>
    <w:rsid w:val="00125498"/>
    <w:rsid w:val="00126BB8"/>
    <w:rsid w:val="00126D66"/>
    <w:rsid w:val="001307B9"/>
    <w:rsid w:val="00130921"/>
    <w:rsid w:val="00131C88"/>
    <w:rsid w:val="00135A28"/>
    <w:rsid w:val="001379C3"/>
    <w:rsid w:val="00145ED2"/>
    <w:rsid w:val="00163FDF"/>
    <w:rsid w:val="001651D8"/>
    <w:rsid w:val="0016588D"/>
    <w:rsid w:val="00170A13"/>
    <w:rsid w:val="00182BE7"/>
    <w:rsid w:val="001831EA"/>
    <w:rsid w:val="00186B8E"/>
    <w:rsid w:val="00192A20"/>
    <w:rsid w:val="00192EA7"/>
    <w:rsid w:val="0019531E"/>
    <w:rsid w:val="0019551E"/>
    <w:rsid w:val="001A1E46"/>
    <w:rsid w:val="001B3EDB"/>
    <w:rsid w:val="001B5B9C"/>
    <w:rsid w:val="001B5EC4"/>
    <w:rsid w:val="001D368A"/>
    <w:rsid w:val="001D5BD3"/>
    <w:rsid w:val="001D727E"/>
    <w:rsid w:val="001E0457"/>
    <w:rsid w:val="001E7D9E"/>
    <w:rsid w:val="001F2BD2"/>
    <w:rsid w:val="002070C0"/>
    <w:rsid w:val="002134CF"/>
    <w:rsid w:val="002150AA"/>
    <w:rsid w:val="00220DF0"/>
    <w:rsid w:val="002225E5"/>
    <w:rsid w:val="00224A7D"/>
    <w:rsid w:val="00226EF4"/>
    <w:rsid w:val="00231F3F"/>
    <w:rsid w:val="00240C15"/>
    <w:rsid w:val="00242012"/>
    <w:rsid w:val="00244FC9"/>
    <w:rsid w:val="0025084C"/>
    <w:rsid w:val="00250CD5"/>
    <w:rsid w:val="00264EC5"/>
    <w:rsid w:val="00273D1B"/>
    <w:rsid w:val="002749DE"/>
    <w:rsid w:val="00274BB7"/>
    <w:rsid w:val="002822C5"/>
    <w:rsid w:val="002952D4"/>
    <w:rsid w:val="00296F8A"/>
    <w:rsid w:val="002A53B0"/>
    <w:rsid w:val="002B19D5"/>
    <w:rsid w:val="002B4A0C"/>
    <w:rsid w:val="002C0D03"/>
    <w:rsid w:val="002C3D2C"/>
    <w:rsid w:val="002C6460"/>
    <w:rsid w:val="002E2E4B"/>
    <w:rsid w:val="002E51D1"/>
    <w:rsid w:val="002F245B"/>
    <w:rsid w:val="002F71CC"/>
    <w:rsid w:val="002F7318"/>
    <w:rsid w:val="002F7619"/>
    <w:rsid w:val="00304402"/>
    <w:rsid w:val="00307DE8"/>
    <w:rsid w:val="0031124D"/>
    <w:rsid w:val="003119A1"/>
    <w:rsid w:val="003119BB"/>
    <w:rsid w:val="00314C7B"/>
    <w:rsid w:val="00315BD3"/>
    <w:rsid w:val="00317F76"/>
    <w:rsid w:val="00326CA0"/>
    <w:rsid w:val="00331DBB"/>
    <w:rsid w:val="00337D93"/>
    <w:rsid w:val="0034196E"/>
    <w:rsid w:val="00343373"/>
    <w:rsid w:val="00365B5F"/>
    <w:rsid w:val="0037694A"/>
    <w:rsid w:val="00376EC8"/>
    <w:rsid w:val="00377D79"/>
    <w:rsid w:val="00386E75"/>
    <w:rsid w:val="0038753F"/>
    <w:rsid w:val="003932E4"/>
    <w:rsid w:val="00397CA8"/>
    <w:rsid w:val="003A7A98"/>
    <w:rsid w:val="003B6946"/>
    <w:rsid w:val="003C16BD"/>
    <w:rsid w:val="003C1C2E"/>
    <w:rsid w:val="003C360D"/>
    <w:rsid w:val="003C70A6"/>
    <w:rsid w:val="003D38CB"/>
    <w:rsid w:val="003D3F22"/>
    <w:rsid w:val="003E08CC"/>
    <w:rsid w:val="003E2442"/>
    <w:rsid w:val="003F2E87"/>
    <w:rsid w:val="003F599E"/>
    <w:rsid w:val="00403263"/>
    <w:rsid w:val="00404C96"/>
    <w:rsid w:val="004108FD"/>
    <w:rsid w:val="00413929"/>
    <w:rsid w:val="00415D36"/>
    <w:rsid w:val="00417E4A"/>
    <w:rsid w:val="004217F1"/>
    <w:rsid w:val="004225B2"/>
    <w:rsid w:val="0042520C"/>
    <w:rsid w:val="004363CD"/>
    <w:rsid w:val="00436DEC"/>
    <w:rsid w:val="004417B8"/>
    <w:rsid w:val="00441D3B"/>
    <w:rsid w:val="00442265"/>
    <w:rsid w:val="00453829"/>
    <w:rsid w:val="00454401"/>
    <w:rsid w:val="0045587F"/>
    <w:rsid w:val="004576D5"/>
    <w:rsid w:val="00460AAC"/>
    <w:rsid w:val="00465145"/>
    <w:rsid w:val="004679A6"/>
    <w:rsid w:val="0047146E"/>
    <w:rsid w:val="00471D60"/>
    <w:rsid w:val="0048428A"/>
    <w:rsid w:val="00484EAF"/>
    <w:rsid w:val="004854A5"/>
    <w:rsid w:val="00486DEB"/>
    <w:rsid w:val="00490347"/>
    <w:rsid w:val="00491532"/>
    <w:rsid w:val="004926E9"/>
    <w:rsid w:val="0049341D"/>
    <w:rsid w:val="004A279E"/>
    <w:rsid w:val="004A468F"/>
    <w:rsid w:val="004A4791"/>
    <w:rsid w:val="004A679E"/>
    <w:rsid w:val="004B54B3"/>
    <w:rsid w:val="004C24E2"/>
    <w:rsid w:val="004D0C42"/>
    <w:rsid w:val="004D3849"/>
    <w:rsid w:val="004D71C3"/>
    <w:rsid w:val="004E0456"/>
    <w:rsid w:val="004F1D80"/>
    <w:rsid w:val="004F4663"/>
    <w:rsid w:val="004F527B"/>
    <w:rsid w:val="004F53D9"/>
    <w:rsid w:val="004F6EFB"/>
    <w:rsid w:val="00502F80"/>
    <w:rsid w:val="00504070"/>
    <w:rsid w:val="00505332"/>
    <w:rsid w:val="0051607F"/>
    <w:rsid w:val="005200DC"/>
    <w:rsid w:val="0052253B"/>
    <w:rsid w:val="005235CC"/>
    <w:rsid w:val="00527A06"/>
    <w:rsid w:val="00537926"/>
    <w:rsid w:val="00541418"/>
    <w:rsid w:val="00544B9E"/>
    <w:rsid w:val="005556D9"/>
    <w:rsid w:val="00556CD0"/>
    <w:rsid w:val="00572E62"/>
    <w:rsid w:val="005770EB"/>
    <w:rsid w:val="005820E5"/>
    <w:rsid w:val="0058236F"/>
    <w:rsid w:val="00584664"/>
    <w:rsid w:val="00585783"/>
    <w:rsid w:val="00596A75"/>
    <w:rsid w:val="005A2EBA"/>
    <w:rsid w:val="005B43E0"/>
    <w:rsid w:val="005C2B68"/>
    <w:rsid w:val="005C2DDF"/>
    <w:rsid w:val="005C6B89"/>
    <w:rsid w:val="005D4F01"/>
    <w:rsid w:val="00605E42"/>
    <w:rsid w:val="006109BE"/>
    <w:rsid w:val="006153BD"/>
    <w:rsid w:val="00617D4A"/>
    <w:rsid w:val="0062283D"/>
    <w:rsid w:val="00632A49"/>
    <w:rsid w:val="00633B1B"/>
    <w:rsid w:val="00641AC5"/>
    <w:rsid w:val="006436E7"/>
    <w:rsid w:val="006449F1"/>
    <w:rsid w:val="00646BBF"/>
    <w:rsid w:val="0064753B"/>
    <w:rsid w:val="00650E2F"/>
    <w:rsid w:val="006511F9"/>
    <w:rsid w:val="00652546"/>
    <w:rsid w:val="00660816"/>
    <w:rsid w:val="006641FA"/>
    <w:rsid w:val="00665E85"/>
    <w:rsid w:val="006705F6"/>
    <w:rsid w:val="00674887"/>
    <w:rsid w:val="00682F4B"/>
    <w:rsid w:val="00687E70"/>
    <w:rsid w:val="0069054B"/>
    <w:rsid w:val="0069565D"/>
    <w:rsid w:val="006A300F"/>
    <w:rsid w:val="006A7701"/>
    <w:rsid w:val="006B168E"/>
    <w:rsid w:val="006B3257"/>
    <w:rsid w:val="006B61FB"/>
    <w:rsid w:val="006C5478"/>
    <w:rsid w:val="006C72AF"/>
    <w:rsid w:val="006D40B2"/>
    <w:rsid w:val="006E31C3"/>
    <w:rsid w:val="006E3386"/>
    <w:rsid w:val="006F1A8B"/>
    <w:rsid w:val="006F3B7F"/>
    <w:rsid w:val="006F4584"/>
    <w:rsid w:val="006F4720"/>
    <w:rsid w:val="006F51F9"/>
    <w:rsid w:val="006F5974"/>
    <w:rsid w:val="006F766B"/>
    <w:rsid w:val="006F7C06"/>
    <w:rsid w:val="007056B6"/>
    <w:rsid w:val="00705C5A"/>
    <w:rsid w:val="0070640B"/>
    <w:rsid w:val="007141C0"/>
    <w:rsid w:val="00717502"/>
    <w:rsid w:val="00727A86"/>
    <w:rsid w:val="00740D29"/>
    <w:rsid w:val="00744114"/>
    <w:rsid w:val="0074759E"/>
    <w:rsid w:val="00750511"/>
    <w:rsid w:val="0075309D"/>
    <w:rsid w:val="00754ED5"/>
    <w:rsid w:val="00757672"/>
    <w:rsid w:val="00762626"/>
    <w:rsid w:val="0076283E"/>
    <w:rsid w:val="00762E4B"/>
    <w:rsid w:val="00771E14"/>
    <w:rsid w:val="00772C3E"/>
    <w:rsid w:val="00773CB2"/>
    <w:rsid w:val="007740E5"/>
    <w:rsid w:val="007846C9"/>
    <w:rsid w:val="00791261"/>
    <w:rsid w:val="00791A2C"/>
    <w:rsid w:val="00791BF9"/>
    <w:rsid w:val="007B3ED6"/>
    <w:rsid w:val="007B49E9"/>
    <w:rsid w:val="007C1A17"/>
    <w:rsid w:val="007C6C75"/>
    <w:rsid w:val="007D0091"/>
    <w:rsid w:val="007D0A88"/>
    <w:rsid w:val="007D27BC"/>
    <w:rsid w:val="007E35A5"/>
    <w:rsid w:val="007E4F7F"/>
    <w:rsid w:val="007F35E1"/>
    <w:rsid w:val="008053D6"/>
    <w:rsid w:val="00806FB6"/>
    <w:rsid w:val="00816253"/>
    <w:rsid w:val="00823F78"/>
    <w:rsid w:val="0082409F"/>
    <w:rsid w:val="00824AD2"/>
    <w:rsid w:val="00826185"/>
    <w:rsid w:val="008270D8"/>
    <w:rsid w:val="00831AD5"/>
    <w:rsid w:val="00832654"/>
    <w:rsid w:val="00844C79"/>
    <w:rsid w:val="008457BF"/>
    <w:rsid w:val="008547D0"/>
    <w:rsid w:val="00856184"/>
    <w:rsid w:val="0085745B"/>
    <w:rsid w:val="00860FA4"/>
    <w:rsid w:val="0086127D"/>
    <w:rsid w:val="00865482"/>
    <w:rsid w:val="0086553D"/>
    <w:rsid w:val="008661F5"/>
    <w:rsid w:val="0087344E"/>
    <w:rsid w:val="0087717B"/>
    <w:rsid w:val="00883B55"/>
    <w:rsid w:val="00890C2B"/>
    <w:rsid w:val="00891C1D"/>
    <w:rsid w:val="008A1B7D"/>
    <w:rsid w:val="008A59F6"/>
    <w:rsid w:val="008A5E1F"/>
    <w:rsid w:val="008A5E65"/>
    <w:rsid w:val="008A76BF"/>
    <w:rsid w:val="008B4778"/>
    <w:rsid w:val="008B6189"/>
    <w:rsid w:val="008B74CE"/>
    <w:rsid w:val="008C257B"/>
    <w:rsid w:val="008C3114"/>
    <w:rsid w:val="008D004F"/>
    <w:rsid w:val="008D175B"/>
    <w:rsid w:val="008D6636"/>
    <w:rsid w:val="008E6CA3"/>
    <w:rsid w:val="008E734C"/>
    <w:rsid w:val="008F3841"/>
    <w:rsid w:val="00922677"/>
    <w:rsid w:val="009250E3"/>
    <w:rsid w:val="00926148"/>
    <w:rsid w:val="00932D5C"/>
    <w:rsid w:val="00933B3E"/>
    <w:rsid w:val="00937B02"/>
    <w:rsid w:val="0094074D"/>
    <w:rsid w:val="009460D4"/>
    <w:rsid w:val="00946729"/>
    <w:rsid w:val="0094740B"/>
    <w:rsid w:val="009522D4"/>
    <w:rsid w:val="009568B3"/>
    <w:rsid w:val="00962E8E"/>
    <w:rsid w:val="009640A3"/>
    <w:rsid w:val="0097163A"/>
    <w:rsid w:val="009732AF"/>
    <w:rsid w:val="00977716"/>
    <w:rsid w:val="00980D71"/>
    <w:rsid w:val="00982102"/>
    <w:rsid w:val="00982EFE"/>
    <w:rsid w:val="009842CA"/>
    <w:rsid w:val="009848E2"/>
    <w:rsid w:val="009875D8"/>
    <w:rsid w:val="00991D8E"/>
    <w:rsid w:val="009A0E18"/>
    <w:rsid w:val="009A242C"/>
    <w:rsid w:val="009B03F2"/>
    <w:rsid w:val="009C3B74"/>
    <w:rsid w:val="009C43CF"/>
    <w:rsid w:val="009C73F8"/>
    <w:rsid w:val="009C7907"/>
    <w:rsid w:val="009D09E2"/>
    <w:rsid w:val="009D139C"/>
    <w:rsid w:val="009E08C7"/>
    <w:rsid w:val="00A05F3B"/>
    <w:rsid w:val="00A070C1"/>
    <w:rsid w:val="00A07F0A"/>
    <w:rsid w:val="00A11341"/>
    <w:rsid w:val="00A13C78"/>
    <w:rsid w:val="00A20BAA"/>
    <w:rsid w:val="00A26727"/>
    <w:rsid w:val="00A33A04"/>
    <w:rsid w:val="00A36E1A"/>
    <w:rsid w:val="00A3771F"/>
    <w:rsid w:val="00A42D6E"/>
    <w:rsid w:val="00A46D7B"/>
    <w:rsid w:val="00A560EA"/>
    <w:rsid w:val="00A622E1"/>
    <w:rsid w:val="00A62AC2"/>
    <w:rsid w:val="00A641A3"/>
    <w:rsid w:val="00A70D33"/>
    <w:rsid w:val="00A70D9B"/>
    <w:rsid w:val="00A8051A"/>
    <w:rsid w:val="00A87DD0"/>
    <w:rsid w:val="00A92C37"/>
    <w:rsid w:val="00AA1F5A"/>
    <w:rsid w:val="00AA6BEE"/>
    <w:rsid w:val="00AB419E"/>
    <w:rsid w:val="00AB5146"/>
    <w:rsid w:val="00AB6954"/>
    <w:rsid w:val="00AE2ED3"/>
    <w:rsid w:val="00AF1B93"/>
    <w:rsid w:val="00AF6557"/>
    <w:rsid w:val="00B000B1"/>
    <w:rsid w:val="00B0618A"/>
    <w:rsid w:val="00B17C7E"/>
    <w:rsid w:val="00B23FC4"/>
    <w:rsid w:val="00B25EF9"/>
    <w:rsid w:val="00B36659"/>
    <w:rsid w:val="00B4163D"/>
    <w:rsid w:val="00B430A2"/>
    <w:rsid w:val="00B44693"/>
    <w:rsid w:val="00B44A2C"/>
    <w:rsid w:val="00B44A36"/>
    <w:rsid w:val="00B45B2F"/>
    <w:rsid w:val="00B45B47"/>
    <w:rsid w:val="00B468A2"/>
    <w:rsid w:val="00B4754A"/>
    <w:rsid w:val="00B545B6"/>
    <w:rsid w:val="00B60C00"/>
    <w:rsid w:val="00B6593D"/>
    <w:rsid w:val="00B66BC7"/>
    <w:rsid w:val="00B81CD1"/>
    <w:rsid w:val="00B843E3"/>
    <w:rsid w:val="00B90D81"/>
    <w:rsid w:val="00B93ACC"/>
    <w:rsid w:val="00B93B7C"/>
    <w:rsid w:val="00BA5F5A"/>
    <w:rsid w:val="00BB19A5"/>
    <w:rsid w:val="00BB4B55"/>
    <w:rsid w:val="00BC3352"/>
    <w:rsid w:val="00BE0CF9"/>
    <w:rsid w:val="00BE5DC1"/>
    <w:rsid w:val="00BF0160"/>
    <w:rsid w:val="00BF19A5"/>
    <w:rsid w:val="00C03044"/>
    <w:rsid w:val="00C037EB"/>
    <w:rsid w:val="00C07225"/>
    <w:rsid w:val="00C1397C"/>
    <w:rsid w:val="00C144BD"/>
    <w:rsid w:val="00C16DD9"/>
    <w:rsid w:val="00C213E3"/>
    <w:rsid w:val="00C21C30"/>
    <w:rsid w:val="00C2522D"/>
    <w:rsid w:val="00C27784"/>
    <w:rsid w:val="00C30CE1"/>
    <w:rsid w:val="00C33F92"/>
    <w:rsid w:val="00C4323D"/>
    <w:rsid w:val="00C4798A"/>
    <w:rsid w:val="00C556C8"/>
    <w:rsid w:val="00C64A65"/>
    <w:rsid w:val="00C661C9"/>
    <w:rsid w:val="00C73AD2"/>
    <w:rsid w:val="00C76A67"/>
    <w:rsid w:val="00C80F7F"/>
    <w:rsid w:val="00C851BE"/>
    <w:rsid w:val="00C92898"/>
    <w:rsid w:val="00C93F42"/>
    <w:rsid w:val="00C9631D"/>
    <w:rsid w:val="00CA1A30"/>
    <w:rsid w:val="00CA314A"/>
    <w:rsid w:val="00CC44DE"/>
    <w:rsid w:val="00CC7B18"/>
    <w:rsid w:val="00CD224E"/>
    <w:rsid w:val="00CF0DDA"/>
    <w:rsid w:val="00CF142E"/>
    <w:rsid w:val="00CF31B4"/>
    <w:rsid w:val="00CF521C"/>
    <w:rsid w:val="00CF6C79"/>
    <w:rsid w:val="00D0015A"/>
    <w:rsid w:val="00D00A73"/>
    <w:rsid w:val="00D01B09"/>
    <w:rsid w:val="00D05F7A"/>
    <w:rsid w:val="00D06DDE"/>
    <w:rsid w:val="00D07517"/>
    <w:rsid w:val="00D107E7"/>
    <w:rsid w:val="00D11EF3"/>
    <w:rsid w:val="00D12DDC"/>
    <w:rsid w:val="00D16A5B"/>
    <w:rsid w:val="00D32231"/>
    <w:rsid w:val="00D35354"/>
    <w:rsid w:val="00D427F9"/>
    <w:rsid w:val="00D4587C"/>
    <w:rsid w:val="00D47CCC"/>
    <w:rsid w:val="00D51EA4"/>
    <w:rsid w:val="00D5249F"/>
    <w:rsid w:val="00D52A12"/>
    <w:rsid w:val="00D56453"/>
    <w:rsid w:val="00D63E98"/>
    <w:rsid w:val="00D65A42"/>
    <w:rsid w:val="00D70BD6"/>
    <w:rsid w:val="00D71F8B"/>
    <w:rsid w:val="00D776CF"/>
    <w:rsid w:val="00D858B7"/>
    <w:rsid w:val="00D862D0"/>
    <w:rsid w:val="00D87F0D"/>
    <w:rsid w:val="00D97B36"/>
    <w:rsid w:val="00DA1E1D"/>
    <w:rsid w:val="00DA34A4"/>
    <w:rsid w:val="00DB0732"/>
    <w:rsid w:val="00DB26DA"/>
    <w:rsid w:val="00DC30D7"/>
    <w:rsid w:val="00DC3DE1"/>
    <w:rsid w:val="00DD2437"/>
    <w:rsid w:val="00DD5C61"/>
    <w:rsid w:val="00DD786F"/>
    <w:rsid w:val="00DE0EAD"/>
    <w:rsid w:val="00DE2618"/>
    <w:rsid w:val="00DE3C77"/>
    <w:rsid w:val="00DF3F22"/>
    <w:rsid w:val="00E00F1A"/>
    <w:rsid w:val="00E00FE3"/>
    <w:rsid w:val="00E01AA5"/>
    <w:rsid w:val="00E04A57"/>
    <w:rsid w:val="00E05F66"/>
    <w:rsid w:val="00E112F2"/>
    <w:rsid w:val="00E117C7"/>
    <w:rsid w:val="00E26560"/>
    <w:rsid w:val="00E32881"/>
    <w:rsid w:val="00E33882"/>
    <w:rsid w:val="00E34C1C"/>
    <w:rsid w:val="00E36F43"/>
    <w:rsid w:val="00E40CB3"/>
    <w:rsid w:val="00E41037"/>
    <w:rsid w:val="00E41E40"/>
    <w:rsid w:val="00E41E63"/>
    <w:rsid w:val="00E43E96"/>
    <w:rsid w:val="00E5400F"/>
    <w:rsid w:val="00E571D2"/>
    <w:rsid w:val="00E60FB9"/>
    <w:rsid w:val="00E6215F"/>
    <w:rsid w:val="00E7378A"/>
    <w:rsid w:val="00E73E4C"/>
    <w:rsid w:val="00E80CAE"/>
    <w:rsid w:val="00E94EE7"/>
    <w:rsid w:val="00E960D6"/>
    <w:rsid w:val="00EB105F"/>
    <w:rsid w:val="00EB16E6"/>
    <w:rsid w:val="00EB75D6"/>
    <w:rsid w:val="00ED3E16"/>
    <w:rsid w:val="00ED53B5"/>
    <w:rsid w:val="00ED7E8E"/>
    <w:rsid w:val="00EE4271"/>
    <w:rsid w:val="00EE7F54"/>
    <w:rsid w:val="00F00F74"/>
    <w:rsid w:val="00F119E5"/>
    <w:rsid w:val="00F12026"/>
    <w:rsid w:val="00F12078"/>
    <w:rsid w:val="00F14B53"/>
    <w:rsid w:val="00F16ADA"/>
    <w:rsid w:val="00F21032"/>
    <w:rsid w:val="00F2104A"/>
    <w:rsid w:val="00F21DCC"/>
    <w:rsid w:val="00F226E2"/>
    <w:rsid w:val="00F23E3D"/>
    <w:rsid w:val="00F25E07"/>
    <w:rsid w:val="00F26893"/>
    <w:rsid w:val="00F3087A"/>
    <w:rsid w:val="00F33A23"/>
    <w:rsid w:val="00F35024"/>
    <w:rsid w:val="00F4244B"/>
    <w:rsid w:val="00F475BE"/>
    <w:rsid w:val="00F5460D"/>
    <w:rsid w:val="00F64CFD"/>
    <w:rsid w:val="00F82C60"/>
    <w:rsid w:val="00F9184E"/>
    <w:rsid w:val="00F91892"/>
    <w:rsid w:val="00F934D0"/>
    <w:rsid w:val="00F95306"/>
    <w:rsid w:val="00FA1852"/>
    <w:rsid w:val="00FA67B3"/>
    <w:rsid w:val="00FA7727"/>
    <w:rsid w:val="00FB42EC"/>
    <w:rsid w:val="00FC3CCA"/>
    <w:rsid w:val="00FD0D96"/>
    <w:rsid w:val="00FD36DE"/>
    <w:rsid w:val="00FD79EE"/>
    <w:rsid w:val="00FE33A8"/>
    <w:rsid w:val="00FE4C6A"/>
    <w:rsid w:val="00FF04E1"/>
    <w:rsid w:val="00FF1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CF521C"/>
    <w:rPr>
      <w:color w:val="605E5C"/>
      <w:shd w:val="clear" w:color="auto" w:fill="E1DFDD"/>
    </w:rPr>
  </w:style>
  <w:style w:type="paragraph" w:customStyle="1" w:styleId="pf0">
    <w:name w:val="pf0"/>
    <w:basedOn w:val="Normln"/>
    <w:rsid w:val="003A7A98"/>
    <w:pPr>
      <w:spacing w:before="100" w:beforeAutospacing="1" w:after="100" w:afterAutospacing="1"/>
    </w:pPr>
    <w:rPr>
      <w:sz w:val="24"/>
      <w:szCs w:val="24"/>
    </w:rPr>
  </w:style>
  <w:style w:type="character" w:customStyle="1" w:styleId="cf01">
    <w:name w:val="cf01"/>
    <w:basedOn w:val="Standardnpsmoodstavce"/>
    <w:rsid w:val="003A7A98"/>
    <w:rPr>
      <w:rFonts w:ascii="Segoe UI" w:hAnsi="Segoe UI" w:cs="Segoe UI" w:hint="default"/>
      <w:sz w:val="18"/>
      <w:szCs w:val="18"/>
    </w:rPr>
  </w:style>
  <w:style w:type="paragraph" w:customStyle="1" w:styleId="Default">
    <w:name w:val="Default"/>
    <w:rsid w:val="00E41E4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86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054082157">
      <w:bodyDiv w:val="1"/>
      <w:marLeft w:val="0"/>
      <w:marRight w:val="0"/>
      <w:marTop w:val="0"/>
      <w:marBottom w:val="0"/>
      <w:divBdr>
        <w:top w:val="none" w:sz="0" w:space="0" w:color="auto"/>
        <w:left w:val="none" w:sz="0" w:space="0" w:color="auto"/>
        <w:bottom w:val="none" w:sz="0" w:space="0" w:color="auto"/>
        <w:right w:val="none" w:sz="0" w:space="0" w:color="auto"/>
      </w:divBdr>
    </w:div>
    <w:div w:id="1731688444">
      <w:bodyDiv w:val="1"/>
      <w:marLeft w:val="0"/>
      <w:marRight w:val="0"/>
      <w:marTop w:val="0"/>
      <w:marBottom w:val="0"/>
      <w:divBdr>
        <w:top w:val="none" w:sz="0" w:space="0" w:color="auto"/>
        <w:left w:val="none" w:sz="0" w:space="0" w:color="auto"/>
        <w:bottom w:val="none" w:sz="0" w:space="0" w:color="auto"/>
        <w:right w:val="none" w:sz="0" w:space="0" w:color="auto"/>
      </w:divBdr>
    </w:div>
    <w:div w:id="1857891090">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149C3-328E-4985-A8AE-21D7F7DF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13</Pages>
  <Words>4640</Words>
  <Characters>27376</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220</cp:revision>
  <cp:lastPrinted>2013-12-19T10:58:00Z</cp:lastPrinted>
  <dcterms:created xsi:type="dcterms:W3CDTF">2020-02-05T12:25:00Z</dcterms:created>
  <dcterms:modified xsi:type="dcterms:W3CDTF">2023-08-09T13:45:00Z</dcterms:modified>
</cp:coreProperties>
</file>